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9F4A" w14:textId="18BE270E" w:rsidR="00A9053B" w:rsidRPr="00287DFA" w:rsidRDefault="005C7C17" w:rsidP="00287DFA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287DFA">
        <w:rPr>
          <w:rFonts w:ascii="Arial Black" w:hAnsi="Arial Black"/>
          <w:b/>
          <w:bCs/>
          <w:sz w:val="28"/>
          <w:szCs w:val="28"/>
        </w:rPr>
        <w:t xml:space="preserve">Asociația de pescuit </w:t>
      </w:r>
      <w:r w:rsidR="00A9053B" w:rsidRPr="00287DFA">
        <w:rPr>
          <w:rFonts w:ascii="Arial Black" w:hAnsi="Arial Black"/>
          <w:b/>
          <w:bCs/>
          <w:sz w:val="28"/>
          <w:szCs w:val="28"/>
        </w:rPr>
        <w:t>Exeter &amp; District</w:t>
      </w:r>
    </w:p>
    <w:p w14:paraId="27CACC3A" w14:textId="51ED0F63" w:rsidR="00A9053B" w:rsidRPr="00287DFA" w:rsidRDefault="00A9053B" w:rsidP="00287DFA">
      <w:pPr>
        <w:jc w:val="center"/>
        <w:rPr>
          <w:rFonts w:ascii="Arial Black" w:hAnsi="Arial Black" w:cs="Calibri Light"/>
          <w:b/>
          <w:bCs/>
          <w:color w:val="2E74B5" w:themeColor="accent5" w:themeShade="BF"/>
        </w:rPr>
      </w:pPr>
      <w:r w:rsidRPr="00287DFA">
        <w:rPr>
          <w:rFonts w:ascii="Arial Black" w:hAnsi="Arial Black" w:cs="Calibri Light"/>
          <w:b/>
          <w:bCs/>
          <w:color w:val="2E74B5" w:themeColor="accent5" w:themeShade="BF"/>
        </w:rPr>
        <w:t>REGULI GENERALE DE PESCUIT</w:t>
      </w:r>
    </w:p>
    <w:p w14:paraId="0E7437DD" w14:textId="77777777" w:rsidR="00287DFA" w:rsidRPr="00287DFA" w:rsidRDefault="00287DFA" w:rsidP="00287DFA">
      <w:pPr>
        <w:jc w:val="center"/>
        <w:rPr>
          <w:rFonts w:ascii="Arial Black" w:hAnsi="Arial Black" w:cs="Calibri Light"/>
          <w:b/>
          <w:bCs/>
          <w:color w:val="2E74B5" w:themeColor="accent5" w:themeShade="BF"/>
        </w:rPr>
      </w:pPr>
    </w:p>
    <w:p w14:paraId="2A098797" w14:textId="77777777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>1. Calitatea de membru este limitată la deținătorii permisului actual al Asociației în numele titularului.</w:t>
      </w:r>
    </w:p>
    <w:p w14:paraId="4AA38060" w14:textId="6D256B24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 xml:space="preserve">2. Înainte de </w:t>
      </w:r>
      <w:r w:rsidR="005C7C17" w:rsidRPr="00287DFA">
        <w:rPr>
          <w:rFonts w:ascii="Arial Black" w:hAnsi="Arial Black"/>
          <w:b/>
          <w:bCs/>
          <w:sz w:val="16"/>
          <w:szCs w:val="16"/>
        </w:rPr>
        <w:t xml:space="preserve">a 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pescui, toți membrii trebuie să dețină </w:t>
      </w:r>
      <w:r w:rsidR="005C7C17" w:rsidRPr="00287DFA">
        <w:rPr>
          <w:rFonts w:ascii="Arial Black" w:hAnsi="Arial Black"/>
          <w:b/>
          <w:bCs/>
          <w:sz w:val="16"/>
          <w:szCs w:val="16"/>
        </w:rPr>
        <w:t xml:space="preserve">un permis de pescuit valabil eliberat de Agenția de </w:t>
      </w:r>
      <w:r w:rsidR="00D71C6C">
        <w:rPr>
          <w:rFonts w:ascii="Arial Black" w:hAnsi="Arial Black"/>
          <w:b/>
          <w:bCs/>
          <w:sz w:val="16"/>
          <w:szCs w:val="16"/>
        </w:rPr>
        <w:t>M</w:t>
      </w:r>
      <w:r w:rsidR="005C7C17" w:rsidRPr="00287DFA">
        <w:rPr>
          <w:rFonts w:ascii="Arial Black" w:hAnsi="Arial Black"/>
          <w:b/>
          <w:bCs/>
          <w:sz w:val="16"/>
          <w:szCs w:val="16"/>
        </w:rPr>
        <w:t>ediu</w:t>
      </w:r>
      <w:r w:rsidR="00D71C6C">
        <w:rPr>
          <w:rFonts w:ascii="Arial Black" w:hAnsi="Arial Black"/>
          <w:b/>
          <w:bCs/>
          <w:sz w:val="16"/>
          <w:szCs w:val="16"/>
        </w:rPr>
        <w:t xml:space="preserve"> / Environment Agency </w:t>
      </w:r>
      <w:r w:rsidRPr="00287DFA">
        <w:rPr>
          <w:rFonts w:ascii="Arial Black" w:hAnsi="Arial Black"/>
          <w:b/>
          <w:bCs/>
          <w:sz w:val="16"/>
          <w:szCs w:val="16"/>
        </w:rPr>
        <w:t>.</w:t>
      </w:r>
    </w:p>
    <w:p w14:paraId="7D80B884" w14:textId="77777777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>3. Trebuie respectate toate legile și acordurile cu proprietarii riverani.</w:t>
      </w:r>
    </w:p>
    <w:p w14:paraId="4E339165" w14:textId="0196A285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 xml:space="preserve">4. Membrii sunt obligați să coopereze cu </w:t>
      </w:r>
      <w:r w:rsidR="00063BA7" w:rsidRPr="00287DFA">
        <w:rPr>
          <w:rFonts w:ascii="Arial Black" w:hAnsi="Arial Black"/>
          <w:b/>
          <w:bCs/>
          <w:sz w:val="16"/>
          <w:szCs w:val="16"/>
        </w:rPr>
        <w:t>controlorii a</w:t>
      </w:r>
      <w:r w:rsidRPr="00287DFA">
        <w:rPr>
          <w:rFonts w:ascii="Arial Black" w:hAnsi="Arial Black"/>
          <w:b/>
          <w:bCs/>
          <w:sz w:val="16"/>
          <w:szCs w:val="16"/>
        </w:rPr>
        <w:t>sociației atunci când li se solicită acest lucru.</w:t>
      </w:r>
    </w:p>
    <w:p w14:paraId="2B5DA9D5" w14:textId="4F887E8B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>5. Pescuitul în apele Asociației este limitat doar la metodele de lansetă</w:t>
      </w:r>
      <w:r w:rsidR="00825D3B">
        <w:rPr>
          <w:rFonts w:ascii="Arial Black" w:hAnsi="Arial Black"/>
          <w:b/>
          <w:bCs/>
          <w:sz w:val="16"/>
          <w:szCs w:val="16"/>
        </w:rPr>
        <w:t>/undiță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și linie, utilizarea de substanțe toxice sau momeli în ape este interzisă, toți peștii capturați trebuie returnați în viață și în stare bună.</w:t>
      </w:r>
    </w:p>
    <w:p w14:paraId="43491790" w14:textId="203B62BD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>5a. M</w:t>
      </w:r>
      <w:r w:rsidR="00956408" w:rsidRPr="00287DFA">
        <w:rPr>
          <w:rFonts w:ascii="Arial Black" w:hAnsi="Arial Black"/>
          <w:b/>
          <w:bCs/>
          <w:sz w:val="16"/>
          <w:szCs w:val="16"/>
        </w:rPr>
        <w:t>utarea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peștilor dintr-un iaz în altul</w:t>
      </w:r>
      <w:r w:rsidR="00956408" w:rsidRPr="00287DFA">
        <w:rPr>
          <w:rFonts w:ascii="Arial Black" w:hAnsi="Arial Black"/>
          <w:b/>
          <w:bCs/>
          <w:sz w:val="16"/>
          <w:szCs w:val="16"/>
        </w:rPr>
        <w:t xml:space="preserve"> sau în alte</w:t>
      </w:r>
      <w:r w:rsidR="00825D3B">
        <w:rPr>
          <w:rFonts w:ascii="Arial Black" w:hAnsi="Arial Black"/>
          <w:b/>
          <w:bCs/>
          <w:sz w:val="16"/>
          <w:szCs w:val="16"/>
        </w:rPr>
        <w:t xml:space="preserve"> ape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este strict interzisă.</w:t>
      </w:r>
    </w:p>
    <w:p w14:paraId="6619B837" w14:textId="09FF5EEA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 xml:space="preserve">5b. 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Greutățile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d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in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plumb, altele decât dimensiunile aprobate, sunt considerate substanțe toxice în sensul regulii 5.</w:t>
      </w:r>
    </w:p>
    <w:p w14:paraId="03BD0C12" w14:textId="024296DB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 xml:space="preserve">5c. 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Pescuitul cu v</w:t>
      </w:r>
      <w:r w:rsidRPr="00287DFA">
        <w:rPr>
          <w:rFonts w:ascii="Arial Black" w:hAnsi="Arial Black"/>
          <w:b/>
          <w:bCs/>
          <w:sz w:val="16"/>
          <w:szCs w:val="16"/>
        </w:rPr>
        <w:t>ierm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i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de 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tip bloodworm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și joker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s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</w:t>
      </w:r>
      <w:r w:rsidR="006B4241" w:rsidRPr="00287DFA">
        <w:rPr>
          <w:rFonts w:ascii="Arial Black" w:hAnsi="Arial Black"/>
          <w:b/>
          <w:bCs/>
          <w:sz w:val="16"/>
          <w:szCs w:val="16"/>
        </w:rPr>
        <w:t>este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interzis în perioada 1 martie - 31 octombrie inclusiv.</w:t>
      </w:r>
    </w:p>
    <w:p w14:paraId="2F9AD38A" w14:textId="5A8B5A02" w:rsidR="00A9053B" w:rsidRPr="00287DFA" w:rsidRDefault="00A9053B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>5d. Membrii au voie să folosească și să rețină cel mult</w:t>
      </w:r>
      <w:r w:rsidR="00A82B49" w:rsidRPr="00287DFA">
        <w:rPr>
          <w:rFonts w:ascii="Arial Black" w:hAnsi="Arial Black"/>
          <w:b/>
          <w:bCs/>
          <w:sz w:val="16"/>
          <w:szCs w:val="16"/>
        </w:rPr>
        <w:t xml:space="preserve"> 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6 </w:t>
      </w:r>
      <w:r w:rsidR="00DB2955" w:rsidRPr="00287DFA">
        <w:rPr>
          <w:rFonts w:ascii="Arial Black" w:hAnsi="Arial Black"/>
          <w:b/>
          <w:bCs/>
          <w:sz w:val="16"/>
          <w:szCs w:val="16"/>
        </w:rPr>
        <w:t>pești pentru folosirea ca momeala vie</w:t>
      </w:r>
      <w:r w:rsidRPr="00287DFA">
        <w:rPr>
          <w:rFonts w:ascii="Arial Black" w:hAnsi="Arial Black"/>
          <w:b/>
          <w:bCs/>
          <w:sz w:val="16"/>
          <w:szCs w:val="16"/>
        </w:rPr>
        <w:t xml:space="preserve"> în orice perioadă de 24 de ore; dimensiunile peștilor trebuie să fie sub </w:t>
      </w:r>
      <w:r w:rsidR="00DB2955" w:rsidRPr="00287DFA">
        <w:rPr>
          <w:rFonts w:ascii="Arial Black" w:hAnsi="Arial Black"/>
          <w:b/>
          <w:bCs/>
          <w:sz w:val="16"/>
          <w:szCs w:val="16"/>
        </w:rPr>
        <w:t xml:space="preserve">15 cm </w:t>
      </w:r>
      <w:r w:rsidRPr="00287DFA">
        <w:rPr>
          <w:rFonts w:ascii="Arial Black" w:hAnsi="Arial Black"/>
          <w:b/>
          <w:bCs/>
          <w:sz w:val="16"/>
          <w:szCs w:val="16"/>
        </w:rPr>
        <w:t>lungime.</w:t>
      </w:r>
    </w:p>
    <w:p w14:paraId="61B21725" w14:textId="7631417C" w:rsidR="00A9053B" w:rsidRPr="00287DFA" w:rsidRDefault="00D236D8" w:rsidP="00287DFA">
      <w:pPr>
        <w:jc w:val="both"/>
        <w:rPr>
          <w:rFonts w:ascii="Arial Black" w:hAnsi="Arial Black"/>
          <w:b/>
          <w:bCs/>
          <w:sz w:val="16"/>
          <w:szCs w:val="16"/>
        </w:rPr>
      </w:pPr>
      <w:r w:rsidRPr="00287DFA">
        <w:rPr>
          <w:rFonts w:ascii="Arial Black" w:hAnsi="Arial Black"/>
          <w:b/>
          <w:bCs/>
          <w:sz w:val="16"/>
          <w:szCs w:val="16"/>
        </w:rPr>
        <w:t xml:space="preserve">6. </w:t>
      </w:r>
      <w:r w:rsidR="00A9053B" w:rsidRPr="00287DFA">
        <w:rPr>
          <w:rFonts w:ascii="Arial Black" w:hAnsi="Arial Black"/>
          <w:b/>
          <w:bCs/>
          <w:sz w:val="16"/>
          <w:szCs w:val="16"/>
        </w:rPr>
        <w:t>To</w:t>
      </w:r>
      <w:r w:rsidR="00013134" w:rsidRPr="00287DFA">
        <w:rPr>
          <w:rFonts w:ascii="Arial Black" w:hAnsi="Arial Black"/>
          <w:b/>
          <w:bCs/>
          <w:sz w:val="16"/>
          <w:szCs w:val="16"/>
        </w:rPr>
        <w:t>t</w:t>
      </w:r>
      <w:r w:rsidR="00A9053B" w:rsidRPr="00287DFA">
        <w:rPr>
          <w:rFonts w:ascii="Arial Black" w:hAnsi="Arial Black"/>
          <w:b/>
          <w:bCs/>
          <w:sz w:val="16"/>
          <w:szCs w:val="16"/>
        </w:rPr>
        <w:t xml:space="preserve"> gunoiul trebuie îndepărtat din apele Asociației și terenul alăturat lăsat curat. Orice gunoi din vecinătatea </w:t>
      </w:r>
      <w:r w:rsidR="00A82B49" w:rsidRPr="00287DFA">
        <w:rPr>
          <w:rFonts w:ascii="Arial Black" w:hAnsi="Arial Black"/>
          <w:b/>
          <w:bCs/>
          <w:sz w:val="16"/>
          <w:szCs w:val="16"/>
        </w:rPr>
        <w:t>platformei</w:t>
      </w:r>
      <w:r w:rsidR="00A9053B" w:rsidRPr="00287DFA">
        <w:rPr>
          <w:rFonts w:ascii="Arial Black" w:hAnsi="Arial Black"/>
          <w:b/>
          <w:bCs/>
          <w:sz w:val="16"/>
          <w:szCs w:val="16"/>
        </w:rPr>
        <w:t xml:space="preserve"> </w:t>
      </w:r>
      <w:r w:rsidR="00013134" w:rsidRPr="00287DFA">
        <w:rPr>
          <w:rFonts w:ascii="Arial Black" w:hAnsi="Arial Black"/>
          <w:b/>
          <w:bCs/>
          <w:sz w:val="16"/>
          <w:szCs w:val="16"/>
        </w:rPr>
        <w:t xml:space="preserve">de pescuit a </w:t>
      </w:r>
      <w:r w:rsidR="00A9053B" w:rsidRPr="00287DFA">
        <w:rPr>
          <w:rFonts w:ascii="Arial Black" w:hAnsi="Arial Black"/>
          <w:b/>
          <w:bCs/>
          <w:sz w:val="16"/>
          <w:szCs w:val="16"/>
        </w:rPr>
        <w:t xml:space="preserve">unui membru va fi considerat a fi responsabilitatea lor și trebuie îndepărtat; nerespectarea va duce la acțiuni disciplinare împotriva </w:t>
      </w:r>
      <w:r w:rsidR="00A82B49" w:rsidRPr="00287DFA">
        <w:rPr>
          <w:rFonts w:ascii="Arial Black" w:hAnsi="Arial Black"/>
          <w:b/>
          <w:bCs/>
          <w:sz w:val="16"/>
          <w:szCs w:val="16"/>
        </w:rPr>
        <w:t>celor care nu respecta regula</w:t>
      </w:r>
      <w:r w:rsidR="00A9053B" w:rsidRPr="00287DFA">
        <w:rPr>
          <w:rFonts w:ascii="Arial Black" w:hAnsi="Arial Black"/>
          <w:b/>
          <w:bCs/>
          <w:sz w:val="16"/>
          <w:szCs w:val="16"/>
        </w:rPr>
        <w:t>.</w:t>
      </w:r>
    </w:p>
    <w:p w14:paraId="082EC142" w14:textId="6570A855" w:rsidR="00A9053B" w:rsidRPr="00287DFA" w:rsidRDefault="00013134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7</w:t>
      </w:r>
      <w:r w:rsidR="00A9053B" w:rsidRPr="00287DFA">
        <w:rPr>
          <w:rFonts w:ascii="Arial Black" w:hAnsi="Arial Black"/>
          <w:sz w:val="16"/>
          <w:szCs w:val="16"/>
        </w:rPr>
        <w:t>. Este interzis zgomotul excesiv sau perturbarea celorlalți.</w:t>
      </w:r>
    </w:p>
    <w:p w14:paraId="04B8BA27" w14:textId="7A2919F9" w:rsidR="00A9053B" w:rsidRPr="00287DFA" w:rsidRDefault="00013134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8</w:t>
      </w:r>
      <w:r w:rsidR="00A9053B" w:rsidRPr="00287DFA">
        <w:rPr>
          <w:rFonts w:ascii="Arial Black" w:hAnsi="Arial Black"/>
          <w:sz w:val="16"/>
          <w:szCs w:val="16"/>
        </w:rPr>
        <w:t xml:space="preserve">. Asociația nu este răspunzătoare pentru orice reclamație formulată împotriva membrilor care rezultă din neglijența </w:t>
      </w:r>
      <w:r w:rsidR="00D236D8" w:rsidRPr="00287DFA">
        <w:rPr>
          <w:rFonts w:ascii="Arial Black" w:hAnsi="Arial Black"/>
          <w:sz w:val="16"/>
          <w:szCs w:val="16"/>
        </w:rPr>
        <w:t>acestora</w:t>
      </w:r>
      <w:r w:rsidR="00A9053B" w:rsidRPr="00287DFA">
        <w:rPr>
          <w:rFonts w:ascii="Arial Black" w:hAnsi="Arial Black"/>
          <w:sz w:val="16"/>
          <w:szCs w:val="16"/>
        </w:rPr>
        <w:t xml:space="preserve"> sau </w:t>
      </w:r>
      <w:r w:rsidR="00D236D8" w:rsidRPr="00287DFA">
        <w:rPr>
          <w:rFonts w:ascii="Arial Black" w:hAnsi="Arial Black"/>
          <w:sz w:val="16"/>
          <w:szCs w:val="16"/>
        </w:rPr>
        <w:t>a</w:t>
      </w:r>
      <w:r w:rsidR="00A9053B" w:rsidRPr="00287DFA">
        <w:rPr>
          <w:rFonts w:ascii="Arial Black" w:hAnsi="Arial Black"/>
          <w:sz w:val="16"/>
          <w:szCs w:val="16"/>
        </w:rPr>
        <w:t xml:space="preserve"> terților.</w:t>
      </w:r>
    </w:p>
    <w:p w14:paraId="3DCA0DFC" w14:textId="5FC16149" w:rsidR="00A9053B" w:rsidRPr="00287DFA" w:rsidRDefault="00013134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9</w:t>
      </w:r>
      <w:r w:rsidR="00A9053B" w:rsidRPr="00287DFA">
        <w:rPr>
          <w:rFonts w:ascii="Arial Black" w:hAnsi="Arial Black"/>
          <w:sz w:val="16"/>
          <w:szCs w:val="16"/>
        </w:rPr>
        <w:t>. Pescuitul în apele Asociației este rezervat în mod normal pentru membri</w:t>
      </w:r>
      <w:r w:rsidR="00287DFA" w:rsidRPr="00287DFA">
        <w:rPr>
          <w:rFonts w:ascii="Arial Black" w:hAnsi="Arial Black"/>
          <w:sz w:val="16"/>
          <w:szCs w:val="16"/>
        </w:rPr>
        <w:t xml:space="preserve"> </w:t>
      </w:r>
      <w:r w:rsidR="00A9053B" w:rsidRPr="00287DFA">
        <w:rPr>
          <w:rFonts w:ascii="Arial Black" w:hAnsi="Arial Black"/>
          <w:sz w:val="16"/>
          <w:szCs w:val="16"/>
        </w:rPr>
        <w:t>(cu excepția cazului în care s-a stabilit anterior), în conformitate cu detaliile publicate în „broșura de membru” actuală a Asociației sau așa cum este publicat din când în când.</w:t>
      </w:r>
    </w:p>
    <w:p w14:paraId="0B874FA5" w14:textId="56A2F02F" w:rsidR="00A9053B" w:rsidRPr="00287DFA" w:rsidRDefault="00013134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10</w:t>
      </w:r>
      <w:r w:rsidR="00A9053B" w:rsidRPr="00287DFA">
        <w:rPr>
          <w:rFonts w:ascii="Arial Black" w:hAnsi="Arial Black"/>
          <w:sz w:val="16"/>
          <w:szCs w:val="16"/>
        </w:rPr>
        <w:t>. Deciziile asociație</w:t>
      </w:r>
      <w:r w:rsidR="00B44F91">
        <w:rPr>
          <w:rFonts w:ascii="Arial Black" w:hAnsi="Arial Black"/>
          <w:sz w:val="16"/>
          <w:szCs w:val="16"/>
        </w:rPr>
        <w:t>i</w:t>
      </w:r>
      <w:r w:rsidR="00A9053B" w:rsidRPr="00287DFA">
        <w:rPr>
          <w:rFonts w:ascii="Arial Black" w:hAnsi="Arial Black"/>
          <w:sz w:val="16"/>
          <w:szCs w:val="16"/>
        </w:rPr>
        <w:t xml:space="preserve"> pot fi autorizate numai de către Comitet</w:t>
      </w:r>
      <w:r w:rsidR="00825D3B">
        <w:rPr>
          <w:rFonts w:ascii="Arial Black" w:hAnsi="Arial Black"/>
          <w:sz w:val="16"/>
          <w:szCs w:val="16"/>
        </w:rPr>
        <w:t>ul</w:t>
      </w:r>
      <w:r w:rsidR="00A9053B" w:rsidRPr="00287DFA">
        <w:rPr>
          <w:rFonts w:ascii="Arial Black" w:hAnsi="Arial Black"/>
          <w:sz w:val="16"/>
          <w:szCs w:val="16"/>
        </w:rPr>
        <w:t xml:space="preserve"> </w:t>
      </w:r>
      <w:r w:rsidR="00B44F91">
        <w:rPr>
          <w:rFonts w:ascii="Arial Black" w:hAnsi="Arial Black"/>
          <w:sz w:val="16"/>
          <w:szCs w:val="16"/>
        </w:rPr>
        <w:t>de conducere</w:t>
      </w:r>
      <w:r w:rsidR="00A9053B" w:rsidRPr="00287DFA">
        <w:rPr>
          <w:rFonts w:ascii="Arial Black" w:hAnsi="Arial Black"/>
          <w:sz w:val="16"/>
          <w:szCs w:val="16"/>
        </w:rPr>
        <w:t>. În cazul în care o chestiune afectează Constituția Asociației, va fi convocată o Adunare Generală a membrilor seniori anuali pentru a stabili problema înainte de luarea unei decizii.</w:t>
      </w:r>
    </w:p>
    <w:p w14:paraId="61073146" w14:textId="7C4610A3" w:rsidR="00A9053B" w:rsidRPr="00287DFA" w:rsidRDefault="00013134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11</w:t>
      </w:r>
      <w:r w:rsidR="00A9053B" w:rsidRPr="00287DFA">
        <w:rPr>
          <w:rFonts w:ascii="Arial Black" w:hAnsi="Arial Black"/>
          <w:sz w:val="16"/>
          <w:szCs w:val="16"/>
        </w:rPr>
        <w:t xml:space="preserve">. Toate disputele </w:t>
      </w:r>
      <w:r w:rsidR="00B44F91">
        <w:rPr>
          <w:rFonts w:ascii="Arial Black" w:hAnsi="Arial Black"/>
          <w:sz w:val="16"/>
          <w:szCs w:val="16"/>
        </w:rPr>
        <w:t>create de</w:t>
      </w:r>
      <w:r w:rsidR="00A9053B" w:rsidRPr="00287DFA">
        <w:rPr>
          <w:rFonts w:ascii="Arial Black" w:hAnsi="Arial Black"/>
          <w:sz w:val="16"/>
          <w:szCs w:val="16"/>
        </w:rPr>
        <w:t xml:space="preserve"> problemele Asociației și alte întrebări relevante vor fi trimise către Secretar</w:t>
      </w:r>
      <w:r w:rsidR="00B44F91">
        <w:rPr>
          <w:rFonts w:ascii="Arial Black" w:hAnsi="Arial Black"/>
          <w:sz w:val="16"/>
          <w:szCs w:val="16"/>
        </w:rPr>
        <w:t xml:space="preserve">iatul Onorabil pentru a </w:t>
      </w:r>
      <w:r w:rsidR="00B44F91" w:rsidRPr="00287DFA">
        <w:rPr>
          <w:rFonts w:ascii="Arial Black" w:hAnsi="Arial Black"/>
          <w:sz w:val="16"/>
          <w:szCs w:val="16"/>
        </w:rPr>
        <w:t>caut</w:t>
      </w:r>
      <w:r w:rsidR="00B44F91">
        <w:rPr>
          <w:rFonts w:ascii="Arial Black" w:hAnsi="Arial Black"/>
          <w:sz w:val="16"/>
          <w:szCs w:val="16"/>
        </w:rPr>
        <w:t>ă</w:t>
      </w:r>
      <w:r w:rsidR="00A9053B" w:rsidRPr="00287DFA">
        <w:rPr>
          <w:rFonts w:ascii="Arial Black" w:hAnsi="Arial Black"/>
          <w:sz w:val="16"/>
          <w:szCs w:val="16"/>
        </w:rPr>
        <w:t xml:space="preserve"> o decizie.</w:t>
      </w:r>
    </w:p>
    <w:p w14:paraId="6BFA3D71" w14:textId="26F93374" w:rsidR="00A9053B" w:rsidRPr="00287DFA" w:rsidRDefault="00013134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12</w:t>
      </w:r>
      <w:r w:rsidR="00A9053B" w:rsidRPr="00287DFA">
        <w:rPr>
          <w:rFonts w:ascii="Arial Black" w:hAnsi="Arial Black"/>
          <w:sz w:val="16"/>
          <w:szCs w:val="16"/>
        </w:rPr>
        <w:t>. Asociația își rezervă dreptul de a refuza calitatea de membru și poate, la discreția Comitetului / Administratorului, să interzică drepturile de membru ale oricărui membru care se încalcă grav la regulile Asociației.</w:t>
      </w:r>
    </w:p>
    <w:p w14:paraId="7A141148" w14:textId="63E8A4DF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13</w:t>
      </w:r>
      <w:r w:rsidR="00A9053B" w:rsidRPr="00287DFA">
        <w:rPr>
          <w:rFonts w:ascii="Arial Black" w:hAnsi="Arial Black"/>
          <w:sz w:val="16"/>
          <w:szCs w:val="16"/>
        </w:rPr>
        <w:t xml:space="preserve">. Cu excepția cazului în care se permite altfel, juniorii nu vor avea voie să pescuiască apele asociației după amurg decât dacă sunt însoțiți de un membru senior, </w:t>
      </w:r>
      <w:r w:rsidR="00B44F91">
        <w:rPr>
          <w:rFonts w:ascii="Arial Black" w:hAnsi="Arial Black"/>
          <w:sz w:val="16"/>
          <w:szCs w:val="16"/>
        </w:rPr>
        <w:t xml:space="preserve">și </w:t>
      </w:r>
      <w:r w:rsidR="00A9053B" w:rsidRPr="00287DFA">
        <w:rPr>
          <w:rFonts w:ascii="Arial Black" w:hAnsi="Arial Black"/>
          <w:sz w:val="16"/>
          <w:szCs w:val="16"/>
        </w:rPr>
        <w:t>nu mai mult de doi juniori să fie însoțiți de un membru senior.</w:t>
      </w:r>
    </w:p>
    <w:p w14:paraId="6EE7F376" w14:textId="181C402D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14</w:t>
      </w:r>
      <w:r w:rsidR="00A9053B" w:rsidRPr="00287DFA">
        <w:rPr>
          <w:rFonts w:ascii="Arial Black" w:hAnsi="Arial Black"/>
          <w:sz w:val="16"/>
          <w:szCs w:val="16"/>
        </w:rPr>
        <w:t xml:space="preserve">. Pescarii nu trebuie să sape </w:t>
      </w:r>
      <w:r w:rsidR="00B44F91">
        <w:rPr>
          <w:rFonts w:ascii="Arial Black" w:hAnsi="Arial Black"/>
          <w:sz w:val="16"/>
          <w:szCs w:val="16"/>
        </w:rPr>
        <w:t xml:space="preserve">în </w:t>
      </w:r>
      <w:r w:rsidR="00A9053B" w:rsidRPr="00287DFA">
        <w:rPr>
          <w:rFonts w:ascii="Arial Black" w:hAnsi="Arial Black"/>
          <w:sz w:val="16"/>
          <w:szCs w:val="16"/>
        </w:rPr>
        <w:t>maluri, să aprindă focuri sau să deterioreze copaci pe nicio apă a Asociației.</w:t>
      </w:r>
    </w:p>
    <w:p w14:paraId="5373DCE5" w14:textId="510049CB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15</w:t>
      </w:r>
      <w:r w:rsidR="00A9053B" w:rsidRPr="00287DFA">
        <w:rPr>
          <w:rFonts w:ascii="Arial Black" w:hAnsi="Arial Black"/>
          <w:sz w:val="16"/>
          <w:szCs w:val="16"/>
        </w:rPr>
        <w:t>. Utilizarea gafelor</w:t>
      </w:r>
      <w:r w:rsidR="00B44F91">
        <w:rPr>
          <w:rFonts w:ascii="Arial Black" w:hAnsi="Arial Black"/>
          <w:sz w:val="16"/>
          <w:szCs w:val="16"/>
        </w:rPr>
        <w:t xml:space="preserve"> sau a gripurilor</w:t>
      </w:r>
      <w:r w:rsidR="00A9053B" w:rsidRPr="00287DFA">
        <w:rPr>
          <w:rFonts w:ascii="Arial Black" w:hAnsi="Arial Black"/>
          <w:sz w:val="16"/>
          <w:szCs w:val="16"/>
        </w:rPr>
        <w:t xml:space="preserve"> este strict interzisă.</w:t>
      </w:r>
    </w:p>
    <w:p w14:paraId="1EEE0DBE" w14:textId="6D8D9B26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lastRenderedPageBreak/>
        <w:t>1</w:t>
      </w:r>
      <w:r w:rsidR="004924DF" w:rsidRPr="00287DFA">
        <w:rPr>
          <w:rFonts w:ascii="Arial Black" w:hAnsi="Arial Black"/>
          <w:sz w:val="16"/>
          <w:szCs w:val="16"/>
        </w:rPr>
        <w:t>6</w:t>
      </w:r>
      <w:r w:rsidRPr="00287DFA">
        <w:rPr>
          <w:rFonts w:ascii="Arial Black" w:hAnsi="Arial Black"/>
          <w:sz w:val="16"/>
          <w:szCs w:val="16"/>
        </w:rPr>
        <w:t xml:space="preserve">. </w:t>
      </w:r>
      <w:r w:rsidR="00B44F91">
        <w:rPr>
          <w:rFonts w:ascii="Arial Black" w:hAnsi="Arial Black"/>
          <w:sz w:val="16"/>
          <w:szCs w:val="16"/>
        </w:rPr>
        <w:t>P</w:t>
      </w:r>
      <w:r w:rsidRPr="00287DFA">
        <w:rPr>
          <w:rFonts w:ascii="Arial Black" w:hAnsi="Arial Black"/>
          <w:sz w:val="16"/>
          <w:szCs w:val="16"/>
        </w:rPr>
        <w:t>e orice apă a Asociației</w:t>
      </w:r>
      <w:r w:rsidR="00B44F91">
        <w:rPr>
          <w:rFonts w:ascii="Arial Black" w:hAnsi="Arial Black"/>
          <w:sz w:val="16"/>
          <w:szCs w:val="16"/>
        </w:rPr>
        <w:t xml:space="preserve"> pescuitul se va efectua cu maxim 2 undițe</w:t>
      </w:r>
      <w:r w:rsidRPr="00287DFA">
        <w:rPr>
          <w:rFonts w:ascii="Arial Black" w:hAnsi="Arial Black"/>
          <w:sz w:val="16"/>
          <w:szCs w:val="16"/>
        </w:rPr>
        <w:t xml:space="preserve">, cu excepția: iazurilor Fenneck </w:t>
      </w:r>
      <w:r w:rsidR="00B44F91">
        <w:rPr>
          <w:rFonts w:ascii="Arial Black" w:hAnsi="Arial Black"/>
          <w:sz w:val="16"/>
          <w:szCs w:val="16"/>
        </w:rPr>
        <w:t>unde pescuitul se va efectua</w:t>
      </w:r>
      <w:r w:rsidR="00825D3B">
        <w:rPr>
          <w:rFonts w:ascii="Arial Black" w:hAnsi="Arial Black"/>
          <w:sz w:val="16"/>
          <w:szCs w:val="16"/>
        </w:rPr>
        <w:t xml:space="preserve"> cu</w:t>
      </w:r>
      <w:r w:rsidR="00B44F91">
        <w:rPr>
          <w:rFonts w:ascii="Arial Black" w:hAnsi="Arial Black"/>
          <w:sz w:val="16"/>
          <w:szCs w:val="16"/>
        </w:rPr>
        <w:t xml:space="preserve"> </w:t>
      </w:r>
      <w:r w:rsidRPr="00287DFA">
        <w:rPr>
          <w:rFonts w:ascii="Arial Black" w:hAnsi="Arial Black"/>
          <w:sz w:val="16"/>
          <w:szCs w:val="16"/>
        </w:rPr>
        <w:t xml:space="preserve">o singură </w:t>
      </w:r>
      <w:r w:rsidR="00B44F91">
        <w:rPr>
          <w:rFonts w:ascii="Arial Black" w:hAnsi="Arial Black"/>
          <w:sz w:val="16"/>
          <w:szCs w:val="16"/>
        </w:rPr>
        <w:t>undiță</w:t>
      </w:r>
      <w:r w:rsidRPr="00287DFA">
        <w:rPr>
          <w:rFonts w:ascii="Arial Black" w:hAnsi="Arial Black"/>
          <w:sz w:val="16"/>
          <w:szCs w:val="16"/>
        </w:rPr>
        <w:t>. Pe Canalul Exeter, River Creedy și Weirfield pot fi utilizate pe tot parcursul anului</w:t>
      </w:r>
      <w:r w:rsidR="00B44F91">
        <w:rPr>
          <w:rFonts w:ascii="Arial Black" w:hAnsi="Arial Black"/>
          <w:sz w:val="16"/>
          <w:szCs w:val="16"/>
        </w:rPr>
        <w:t xml:space="preserve"> 3 undițe</w:t>
      </w:r>
      <w:r w:rsidRPr="00287DFA">
        <w:rPr>
          <w:rFonts w:ascii="Arial Black" w:hAnsi="Arial Black"/>
          <w:sz w:val="16"/>
          <w:szCs w:val="16"/>
        </w:rPr>
        <w:t xml:space="preserve">, cu condiția </w:t>
      </w:r>
      <w:r w:rsidR="00B44F91">
        <w:rPr>
          <w:rFonts w:ascii="Arial Black" w:hAnsi="Arial Black"/>
          <w:sz w:val="16"/>
          <w:szCs w:val="16"/>
        </w:rPr>
        <w:t>ca</w:t>
      </w:r>
      <w:r w:rsidRPr="00287DFA">
        <w:rPr>
          <w:rFonts w:ascii="Arial Black" w:hAnsi="Arial Black"/>
          <w:sz w:val="16"/>
          <w:szCs w:val="16"/>
        </w:rPr>
        <w:t xml:space="preserve"> toate lansetele trebuie să se afle într-o singură </w:t>
      </w:r>
      <w:r w:rsidR="00B44F91">
        <w:rPr>
          <w:rFonts w:ascii="Arial Black" w:hAnsi="Arial Black"/>
          <w:sz w:val="16"/>
          <w:szCs w:val="16"/>
        </w:rPr>
        <w:t>platforma de pescuit</w:t>
      </w:r>
      <w:r w:rsidRPr="00287DFA">
        <w:rPr>
          <w:rFonts w:ascii="Arial Black" w:hAnsi="Arial Black"/>
          <w:sz w:val="16"/>
          <w:szCs w:val="16"/>
        </w:rPr>
        <w:t xml:space="preserve"> și nu trebuie să interfereze cu alți pescari. De la 1 octombrie până la 31 martie, </w:t>
      </w:r>
      <w:r w:rsidR="00AF795C">
        <w:rPr>
          <w:rFonts w:ascii="Arial Black" w:hAnsi="Arial Black"/>
          <w:sz w:val="16"/>
          <w:szCs w:val="16"/>
        </w:rPr>
        <w:t xml:space="preserve">se poate pescui cu </w:t>
      </w:r>
      <w:r w:rsidRPr="00287DFA">
        <w:rPr>
          <w:rFonts w:ascii="Arial Black" w:hAnsi="Arial Black"/>
          <w:sz w:val="16"/>
          <w:szCs w:val="16"/>
        </w:rPr>
        <w:t xml:space="preserve">3 </w:t>
      </w:r>
      <w:r w:rsidR="00AF795C">
        <w:rPr>
          <w:rFonts w:ascii="Arial Black" w:hAnsi="Arial Black"/>
          <w:sz w:val="16"/>
          <w:szCs w:val="16"/>
        </w:rPr>
        <w:t>undițe și</w:t>
      </w:r>
      <w:r w:rsidRPr="00287DFA">
        <w:rPr>
          <w:rFonts w:ascii="Arial Black" w:hAnsi="Arial Black"/>
          <w:sz w:val="16"/>
          <w:szCs w:val="16"/>
        </w:rPr>
        <w:t xml:space="preserve"> la Abbrook Pond.</w:t>
      </w:r>
    </w:p>
    <w:p w14:paraId="2D91EF9E" w14:textId="72C6385E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17</w:t>
      </w:r>
      <w:r w:rsidR="00A9053B" w:rsidRPr="00287DFA">
        <w:rPr>
          <w:rFonts w:ascii="Arial Black" w:hAnsi="Arial Black"/>
          <w:sz w:val="16"/>
          <w:szCs w:val="16"/>
        </w:rPr>
        <w:t xml:space="preserve">. </w:t>
      </w:r>
      <w:r w:rsidR="003B41DF">
        <w:rPr>
          <w:rFonts w:ascii="Arial Black" w:hAnsi="Arial Black"/>
          <w:sz w:val="16"/>
          <w:szCs w:val="16"/>
        </w:rPr>
        <w:t>Pentru a avea c</w:t>
      </w:r>
      <w:r w:rsidR="00A9053B" w:rsidRPr="00287DFA">
        <w:rPr>
          <w:rFonts w:ascii="Arial Black" w:hAnsi="Arial Black"/>
          <w:sz w:val="16"/>
          <w:szCs w:val="16"/>
        </w:rPr>
        <w:t xml:space="preserve">alitatea de membru al Asociației </w:t>
      </w:r>
      <w:r w:rsidR="003B41DF">
        <w:rPr>
          <w:rFonts w:ascii="Arial Black" w:hAnsi="Arial Black"/>
          <w:sz w:val="16"/>
          <w:szCs w:val="16"/>
        </w:rPr>
        <w:t>trebuie sa acceptați regulile sale.</w:t>
      </w:r>
    </w:p>
    <w:p w14:paraId="52A23FB6" w14:textId="46583587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18</w:t>
      </w:r>
      <w:r w:rsidR="00A9053B" w:rsidRPr="00287DFA">
        <w:rPr>
          <w:rFonts w:ascii="Arial Black" w:hAnsi="Arial Black"/>
          <w:sz w:val="16"/>
          <w:szCs w:val="16"/>
        </w:rPr>
        <w:t xml:space="preserve">. </w:t>
      </w:r>
      <w:r w:rsidR="003B41DF">
        <w:rPr>
          <w:rFonts w:ascii="Arial Black" w:hAnsi="Arial Black"/>
          <w:sz w:val="16"/>
          <w:szCs w:val="16"/>
        </w:rPr>
        <w:t xml:space="preserve">Pescuitul din bărci este interzis </w:t>
      </w:r>
      <w:r w:rsidR="00A9053B" w:rsidRPr="00287DFA">
        <w:rPr>
          <w:rFonts w:ascii="Arial Black" w:hAnsi="Arial Black"/>
          <w:sz w:val="16"/>
          <w:szCs w:val="16"/>
        </w:rPr>
        <w:t>pe apele E.D.A.A</w:t>
      </w:r>
    </w:p>
    <w:p w14:paraId="3573159D" w14:textId="42BD1CCC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19</w:t>
      </w:r>
      <w:r w:rsidR="00A9053B" w:rsidRPr="00287DFA">
        <w:rPr>
          <w:rFonts w:ascii="Arial Black" w:hAnsi="Arial Black"/>
          <w:sz w:val="16"/>
          <w:szCs w:val="16"/>
        </w:rPr>
        <w:t xml:space="preserve">. </w:t>
      </w:r>
      <w:r w:rsidR="003B41DF">
        <w:rPr>
          <w:rFonts w:ascii="Arial Black" w:hAnsi="Arial Black"/>
          <w:sz w:val="16"/>
          <w:szCs w:val="16"/>
        </w:rPr>
        <w:t xml:space="preserve">Camparea interzisă </w:t>
      </w:r>
      <w:r w:rsidR="00A9053B" w:rsidRPr="00287DFA">
        <w:rPr>
          <w:rFonts w:ascii="Arial Black" w:hAnsi="Arial Black"/>
          <w:sz w:val="16"/>
          <w:szCs w:val="16"/>
        </w:rPr>
        <w:t>peste noapte fără permis de pescuit nocturn la Sampford Peverell, Abbrook Pond și Weirfield.</w:t>
      </w:r>
    </w:p>
    <w:p w14:paraId="1B11027A" w14:textId="79593E37" w:rsidR="00A9053B" w:rsidRPr="00287DFA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20</w:t>
      </w:r>
      <w:r w:rsidR="00A9053B" w:rsidRPr="00287DFA">
        <w:rPr>
          <w:rFonts w:ascii="Arial Black" w:hAnsi="Arial Black"/>
          <w:sz w:val="16"/>
          <w:szCs w:val="16"/>
        </w:rPr>
        <w:t xml:space="preserve">. Ofițerii asociației fiind </w:t>
      </w:r>
      <w:r w:rsidR="004277B8">
        <w:rPr>
          <w:rFonts w:ascii="Arial Black" w:hAnsi="Arial Black"/>
          <w:sz w:val="16"/>
          <w:szCs w:val="16"/>
        </w:rPr>
        <w:t>P</w:t>
      </w:r>
      <w:r w:rsidR="00A9053B" w:rsidRPr="00287DFA">
        <w:rPr>
          <w:rFonts w:ascii="Arial Black" w:hAnsi="Arial Black"/>
          <w:sz w:val="16"/>
          <w:szCs w:val="16"/>
        </w:rPr>
        <w:t>reședintele</w:t>
      </w:r>
      <w:r w:rsidR="004277B8">
        <w:rPr>
          <w:rFonts w:ascii="Arial Black" w:hAnsi="Arial Black"/>
          <w:sz w:val="16"/>
          <w:szCs w:val="16"/>
        </w:rPr>
        <w:t>,</w:t>
      </w:r>
      <w:r w:rsidR="00A9053B" w:rsidRPr="00287DFA">
        <w:rPr>
          <w:rFonts w:ascii="Arial Black" w:hAnsi="Arial Black"/>
          <w:sz w:val="16"/>
          <w:szCs w:val="16"/>
        </w:rPr>
        <w:t xml:space="preserve"> </w:t>
      </w:r>
      <w:r w:rsidR="004277B8">
        <w:rPr>
          <w:rFonts w:ascii="Arial Black" w:hAnsi="Arial Black"/>
          <w:sz w:val="16"/>
          <w:szCs w:val="16"/>
        </w:rPr>
        <w:t>Secretarul de Onoare</w:t>
      </w:r>
      <w:r w:rsidR="00A9053B" w:rsidRPr="00287DFA">
        <w:rPr>
          <w:rFonts w:ascii="Arial Black" w:hAnsi="Arial Black"/>
          <w:sz w:val="16"/>
          <w:szCs w:val="16"/>
        </w:rPr>
        <w:t>, Trezorier</w:t>
      </w:r>
      <w:r w:rsidR="004277B8">
        <w:rPr>
          <w:rFonts w:ascii="Arial Black" w:hAnsi="Arial Black"/>
          <w:sz w:val="16"/>
          <w:szCs w:val="16"/>
        </w:rPr>
        <w:t>ul</w:t>
      </w:r>
      <w:r w:rsidR="00A9053B" w:rsidRPr="00287DFA">
        <w:rPr>
          <w:rFonts w:ascii="Arial Black" w:hAnsi="Arial Black"/>
          <w:sz w:val="16"/>
          <w:szCs w:val="16"/>
        </w:rPr>
        <w:t>, Administrator</w:t>
      </w:r>
      <w:r w:rsidR="004277B8">
        <w:rPr>
          <w:rFonts w:ascii="Arial Black" w:hAnsi="Arial Black"/>
          <w:sz w:val="16"/>
          <w:szCs w:val="16"/>
        </w:rPr>
        <w:t>i</w:t>
      </w:r>
      <w:r w:rsidR="00A9053B" w:rsidRPr="00287DFA">
        <w:rPr>
          <w:rFonts w:ascii="Arial Black" w:hAnsi="Arial Black"/>
          <w:sz w:val="16"/>
          <w:szCs w:val="16"/>
        </w:rPr>
        <w:t xml:space="preserve">i sau orice membru al comitetului astfel autorizat de </w:t>
      </w:r>
      <w:r w:rsidR="004277B8">
        <w:rPr>
          <w:rFonts w:ascii="Arial Black" w:hAnsi="Arial Black"/>
          <w:sz w:val="16"/>
          <w:szCs w:val="16"/>
        </w:rPr>
        <w:t>acesta</w:t>
      </w:r>
      <w:r w:rsidR="00A9053B" w:rsidRPr="00287DFA">
        <w:rPr>
          <w:rFonts w:ascii="Arial Black" w:hAnsi="Arial Black"/>
          <w:sz w:val="16"/>
          <w:szCs w:val="16"/>
        </w:rPr>
        <w:t xml:space="preserve"> nu își asumă nicio răspundere personală pentru orice sarcini îndeplinite în mod corespunzător în numele asociației și orice ofițer care acționează astfel va fi despăgubit din activele clubului.</w:t>
      </w:r>
    </w:p>
    <w:p w14:paraId="7698BF02" w14:textId="5503CFEE" w:rsidR="00A9053B" w:rsidRDefault="004924DF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21</w:t>
      </w:r>
      <w:r w:rsidR="00A9053B" w:rsidRPr="00287DFA">
        <w:rPr>
          <w:rFonts w:ascii="Arial Black" w:hAnsi="Arial Black"/>
          <w:sz w:val="16"/>
          <w:szCs w:val="16"/>
        </w:rPr>
        <w:t xml:space="preserve">. Zona </w:t>
      </w:r>
      <w:r w:rsidR="004277B8">
        <w:rPr>
          <w:rFonts w:ascii="Arial Black" w:hAnsi="Arial Black"/>
          <w:sz w:val="16"/>
          <w:szCs w:val="16"/>
        </w:rPr>
        <w:t xml:space="preserve">unde se va organiza un concurs plus 50 metri </w:t>
      </w:r>
      <w:r w:rsidR="00825D3B">
        <w:rPr>
          <w:rFonts w:ascii="Arial Black" w:hAnsi="Arial Black"/>
          <w:sz w:val="16"/>
          <w:szCs w:val="16"/>
        </w:rPr>
        <w:t>î</w:t>
      </w:r>
      <w:r w:rsidR="004277B8">
        <w:rPr>
          <w:rFonts w:ascii="Arial Black" w:hAnsi="Arial Black"/>
          <w:sz w:val="16"/>
          <w:szCs w:val="16"/>
        </w:rPr>
        <w:t xml:space="preserve">n jurul ei </w:t>
      </w:r>
      <w:r w:rsidR="00A9053B" w:rsidRPr="00287DFA">
        <w:rPr>
          <w:rFonts w:ascii="Arial Black" w:hAnsi="Arial Black"/>
          <w:sz w:val="16"/>
          <w:szCs w:val="16"/>
        </w:rPr>
        <w:t xml:space="preserve">, va fi închisă pentru pescuit de la miezul nopții până la sfârșitul </w:t>
      </w:r>
      <w:r w:rsidR="004277B8">
        <w:rPr>
          <w:rFonts w:ascii="Arial Black" w:hAnsi="Arial Black"/>
          <w:sz w:val="16"/>
          <w:szCs w:val="16"/>
        </w:rPr>
        <w:t>concursului.</w:t>
      </w:r>
    </w:p>
    <w:p w14:paraId="63B5117C" w14:textId="77777777" w:rsidR="00287DFA" w:rsidRPr="00287DFA" w:rsidRDefault="00287DFA" w:rsidP="00287DFA">
      <w:pPr>
        <w:jc w:val="both"/>
        <w:rPr>
          <w:rFonts w:ascii="Arial Black" w:hAnsi="Arial Black"/>
          <w:sz w:val="16"/>
          <w:szCs w:val="16"/>
        </w:rPr>
      </w:pPr>
    </w:p>
    <w:p w14:paraId="72019165" w14:textId="5BED26D0" w:rsidR="00A9053B" w:rsidRDefault="00A9053B" w:rsidP="00287DFA">
      <w:pPr>
        <w:jc w:val="center"/>
        <w:rPr>
          <w:rFonts w:ascii="Arial Black" w:hAnsi="Arial Black"/>
        </w:rPr>
      </w:pPr>
      <w:r w:rsidRPr="00287DFA">
        <w:rPr>
          <w:rFonts w:ascii="Arial Black" w:hAnsi="Arial Black"/>
        </w:rPr>
        <w:t>REGULI</w:t>
      </w:r>
      <w:r w:rsidR="006C65EB">
        <w:rPr>
          <w:rFonts w:ascii="Arial Black" w:hAnsi="Arial Black"/>
        </w:rPr>
        <w:t>LE</w:t>
      </w:r>
      <w:r w:rsidRPr="00287DFA">
        <w:rPr>
          <w:rFonts w:ascii="Arial Black" w:hAnsi="Arial Black"/>
        </w:rPr>
        <w:t xml:space="preserve"> </w:t>
      </w:r>
      <w:r w:rsidR="006C65EB">
        <w:rPr>
          <w:rFonts w:ascii="Arial Black" w:hAnsi="Arial Black"/>
        </w:rPr>
        <w:t>COMPETIȚIILOR</w:t>
      </w:r>
      <w:r w:rsidRPr="00287DFA">
        <w:rPr>
          <w:rFonts w:ascii="Arial Black" w:hAnsi="Arial Black"/>
        </w:rPr>
        <w:t xml:space="preserve"> </w:t>
      </w:r>
      <w:r w:rsidR="006C65EB">
        <w:rPr>
          <w:rFonts w:ascii="Arial Black" w:hAnsi="Arial Black"/>
        </w:rPr>
        <w:t xml:space="preserve"> - </w:t>
      </w:r>
      <w:r w:rsidRPr="00287DFA">
        <w:rPr>
          <w:rFonts w:ascii="Arial Black" w:hAnsi="Arial Black"/>
        </w:rPr>
        <w:t>E &amp; DAA</w:t>
      </w:r>
    </w:p>
    <w:p w14:paraId="4AC6CA09" w14:textId="77777777" w:rsidR="00287DFA" w:rsidRPr="00287DFA" w:rsidRDefault="00287DFA" w:rsidP="00287DFA">
      <w:pPr>
        <w:jc w:val="center"/>
        <w:rPr>
          <w:rFonts w:ascii="Arial Black" w:hAnsi="Arial Black"/>
        </w:rPr>
      </w:pPr>
    </w:p>
    <w:p w14:paraId="4133B286" w14:textId="2CF22175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1. Toate competițiile vor fi</w:t>
      </w:r>
      <w:r w:rsidR="00825D3B">
        <w:rPr>
          <w:rFonts w:ascii="Arial Black" w:hAnsi="Arial Black"/>
          <w:sz w:val="16"/>
          <w:szCs w:val="16"/>
        </w:rPr>
        <w:t xml:space="preserve"> organizate</w:t>
      </w:r>
      <w:r w:rsidRPr="00287DFA">
        <w:rPr>
          <w:rFonts w:ascii="Arial Black" w:hAnsi="Arial Black"/>
          <w:sz w:val="16"/>
          <w:szCs w:val="16"/>
        </w:rPr>
        <w:t xml:space="preserve"> conform regulilor generale de pescuit AT</w:t>
      </w:r>
      <w:r w:rsidR="00825D3B">
        <w:rPr>
          <w:rFonts w:ascii="Arial Black" w:hAnsi="Arial Black"/>
          <w:sz w:val="16"/>
          <w:szCs w:val="16"/>
        </w:rPr>
        <w:t xml:space="preserve"> (Angling Trust)</w:t>
      </w:r>
      <w:r w:rsidRPr="00287DFA">
        <w:rPr>
          <w:rFonts w:ascii="Arial Black" w:hAnsi="Arial Black"/>
          <w:sz w:val="16"/>
          <w:szCs w:val="16"/>
        </w:rPr>
        <w:t xml:space="preserve"> și </w:t>
      </w:r>
      <w:r w:rsidR="00825D3B">
        <w:rPr>
          <w:rFonts w:ascii="Arial Black" w:hAnsi="Arial Black"/>
          <w:sz w:val="16"/>
          <w:szCs w:val="16"/>
        </w:rPr>
        <w:t xml:space="preserve">a asociației </w:t>
      </w:r>
      <w:r w:rsidRPr="00287DFA">
        <w:rPr>
          <w:rFonts w:ascii="Arial Black" w:hAnsi="Arial Black"/>
          <w:sz w:val="16"/>
          <w:szCs w:val="16"/>
        </w:rPr>
        <w:t>E &amp; DAA.</w:t>
      </w:r>
    </w:p>
    <w:p w14:paraId="775488A2" w14:textId="083433F0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2. Înscrierea la toate competițiile (meciul de Crăciun prin bilet) trebuie </w:t>
      </w:r>
      <w:r w:rsidR="002446F6">
        <w:rPr>
          <w:rFonts w:ascii="Arial Black" w:hAnsi="Arial Black"/>
          <w:sz w:val="16"/>
          <w:szCs w:val="16"/>
        </w:rPr>
        <w:t>efectuată</w:t>
      </w:r>
      <w:r w:rsidRPr="00287DFA">
        <w:rPr>
          <w:rFonts w:ascii="Arial Black" w:hAnsi="Arial Black"/>
          <w:sz w:val="16"/>
          <w:szCs w:val="16"/>
        </w:rPr>
        <w:t xml:space="preserve"> în prealabil, telefonând secretarul </w:t>
      </w:r>
      <w:r w:rsidR="006C65EB">
        <w:rPr>
          <w:rFonts w:ascii="Arial Black" w:hAnsi="Arial Black"/>
          <w:sz w:val="16"/>
          <w:szCs w:val="16"/>
        </w:rPr>
        <w:t>competiției</w:t>
      </w:r>
      <w:r w:rsidR="002446F6">
        <w:rPr>
          <w:rFonts w:ascii="Arial Black" w:hAnsi="Arial Black"/>
          <w:sz w:val="16"/>
          <w:szCs w:val="16"/>
        </w:rPr>
        <w:t xml:space="preserve"> pentru a va rezerva un loc</w:t>
      </w:r>
      <w:r w:rsidRPr="00287DFA">
        <w:rPr>
          <w:rFonts w:ascii="Arial Black" w:hAnsi="Arial Black"/>
          <w:sz w:val="16"/>
          <w:szCs w:val="16"/>
        </w:rPr>
        <w:t>.</w:t>
      </w:r>
    </w:p>
    <w:p w14:paraId="010A9369" w14:textId="2F86D67A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Vă rugăm să rețineți; nu se vor</w:t>
      </w:r>
      <w:r w:rsidR="006C65EB">
        <w:rPr>
          <w:rFonts w:ascii="Arial Black" w:hAnsi="Arial Black"/>
          <w:sz w:val="16"/>
          <w:szCs w:val="16"/>
        </w:rPr>
        <w:t xml:space="preserve"> mai</w:t>
      </w:r>
      <w:r w:rsidRPr="00287DFA">
        <w:rPr>
          <w:rFonts w:ascii="Arial Black" w:hAnsi="Arial Black"/>
          <w:sz w:val="16"/>
          <w:szCs w:val="16"/>
        </w:rPr>
        <w:t xml:space="preserve"> accepta rezervări după ora 12</w:t>
      </w:r>
      <w:r w:rsidR="006C65EB">
        <w:rPr>
          <w:rFonts w:ascii="Arial Black" w:hAnsi="Arial Black"/>
          <w:sz w:val="16"/>
          <w:szCs w:val="16"/>
        </w:rPr>
        <w:t xml:space="preserve"> în</w:t>
      </w:r>
      <w:r w:rsidRPr="00287DFA">
        <w:rPr>
          <w:rFonts w:ascii="Arial Black" w:hAnsi="Arial Black"/>
          <w:sz w:val="16"/>
          <w:szCs w:val="16"/>
        </w:rPr>
        <w:t xml:space="preserve"> sâmbăta anterioară competiției.</w:t>
      </w:r>
    </w:p>
    <w:p w14:paraId="0DC5CDA2" w14:textId="55B944C5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2a</w:t>
      </w:r>
      <w:r w:rsidR="002446F6">
        <w:rPr>
          <w:rFonts w:ascii="Arial Black" w:hAnsi="Arial Black"/>
          <w:sz w:val="16"/>
          <w:szCs w:val="16"/>
        </w:rPr>
        <w:t>.</w:t>
      </w:r>
      <w:r w:rsidRPr="00287DFA">
        <w:rPr>
          <w:rFonts w:ascii="Arial Black" w:hAnsi="Arial Black"/>
          <w:sz w:val="16"/>
          <w:szCs w:val="16"/>
        </w:rPr>
        <w:t xml:space="preserve"> Intrarea la </w:t>
      </w:r>
      <w:r w:rsidR="006C65EB">
        <w:rPr>
          <w:rFonts w:ascii="Arial Black" w:hAnsi="Arial Black"/>
          <w:sz w:val="16"/>
          <w:szCs w:val="16"/>
        </w:rPr>
        <w:t>competiția</w:t>
      </w:r>
      <w:r w:rsidRPr="00287DFA">
        <w:rPr>
          <w:rFonts w:ascii="Arial Black" w:hAnsi="Arial Black"/>
          <w:sz w:val="16"/>
          <w:szCs w:val="16"/>
        </w:rPr>
        <w:t xml:space="preserve"> de Crăciun se va face prin bilet</w:t>
      </w:r>
      <w:r w:rsidR="006C65EB">
        <w:rPr>
          <w:rFonts w:ascii="Arial Black" w:hAnsi="Arial Black"/>
          <w:sz w:val="16"/>
          <w:szCs w:val="16"/>
        </w:rPr>
        <w:t>e</w:t>
      </w:r>
      <w:r w:rsidRPr="00287DFA">
        <w:rPr>
          <w:rFonts w:ascii="Arial Black" w:hAnsi="Arial Black"/>
          <w:sz w:val="16"/>
          <w:szCs w:val="16"/>
        </w:rPr>
        <w:t>, disponibil</w:t>
      </w:r>
      <w:r w:rsidR="006C65EB">
        <w:rPr>
          <w:rFonts w:ascii="Arial Black" w:hAnsi="Arial Black"/>
          <w:sz w:val="16"/>
          <w:szCs w:val="16"/>
        </w:rPr>
        <w:t>e</w:t>
      </w:r>
      <w:r w:rsidRPr="00287DFA">
        <w:rPr>
          <w:rFonts w:ascii="Arial Black" w:hAnsi="Arial Black"/>
          <w:sz w:val="16"/>
          <w:szCs w:val="16"/>
        </w:rPr>
        <w:t xml:space="preserve"> de la magazinele de echipamente </w:t>
      </w:r>
      <w:r w:rsidR="006C65EB">
        <w:rPr>
          <w:rFonts w:ascii="Arial Black" w:hAnsi="Arial Black"/>
          <w:sz w:val="16"/>
          <w:szCs w:val="16"/>
        </w:rPr>
        <w:t xml:space="preserve">de pescuit </w:t>
      </w:r>
      <w:r w:rsidRPr="00287DFA">
        <w:rPr>
          <w:rFonts w:ascii="Arial Black" w:hAnsi="Arial Black"/>
          <w:sz w:val="16"/>
          <w:szCs w:val="16"/>
        </w:rPr>
        <w:t xml:space="preserve">locale sau de la secretarul </w:t>
      </w:r>
      <w:r w:rsidR="006C65EB">
        <w:rPr>
          <w:rFonts w:ascii="Arial Black" w:hAnsi="Arial Black"/>
          <w:sz w:val="16"/>
          <w:szCs w:val="16"/>
        </w:rPr>
        <w:t>competiției. A</w:t>
      </w:r>
      <w:r w:rsidRPr="00287DFA">
        <w:rPr>
          <w:rFonts w:ascii="Arial Black" w:hAnsi="Arial Black"/>
          <w:sz w:val="16"/>
          <w:szCs w:val="16"/>
        </w:rPr>
        <w:t>fișele oferind detalii exacte</w:t>
      </w:r>
      <w:r w:rsidR="006C65EB">
        <w:rPr>
          <w:rFonts w:ascii="Arial Black" w:hAnsi="Arial Black"/>
          <w:sz w:val="16"/>
          <w:szCs w:val="16"/>
        </w:rPr>
        <w:t xml:space="preserve"> </w:t>
      </w:r>
      <w:r w:rsidR="006C65EB" w:rsidRPr="00287DFA">
        <w:rPr>
          <w:rFonts w:ascii="Arial Black" w:hAnsi="Arial Black"/>
          <w:sz w:val="16"/>
          <w:szCs w:val="16"/>
        </w:rPr>
        <w:t>vor fi afișate în agenții</w:t>
      </w:r>
      <w:r w:rsidRPr="00287DFA">
        <w:rPr>
          <w:rFonts w:ascii="Arial Black" w:hAnsi="Arial Black"/>
          <w:sz w:val="16"/>
          <w:szCs w:val="16"/>
        </w:rPr>
        <w:t>.</w:t>
      </w:r>
    </w:p>
    <w:p w14:paraId="786E72F3" w14:textId="70AE0001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3. Concurenților nu li se permite să pescuiască </w:t>
      </w:r>
      <w:r w:rsidR="006C65EB">
        <w:rPr>
          <w:rFonts w:ascii="Arial Black" w:hAnsi="Arial Black"/>
          <w:sz w:val="16"/>
          <w:szCs w:val="16"/>
        </w:rPr>
        <w:t>pe zona competiției c</w:t>
      </w:r>
      <w:r w:rsidRPr="00287DFA">
        <w:rPr>
          <w:rFonts w:ascii="Arial Black" w:hAnsi="Arial Black"/>
          <w:sz w:val="16"/>
          <w:szCs w:val="16"/>
        </w:rPr>
        <w:t>u 24 de ore înainte de eveniment (nu se aplică</w:t>
      </w:r>
      <w:r w:rsidR="006C65EB">
        <w:rPr>
          <w:rFonts w:ascii="Arial Black" w:hAnsi="Arial Black"/>
          <w:sz w:val="16"/>
          <w:szCs w:val="16"/>
        </w:rPr>
        <w:t xml:space="preserve"> pe</w:t>
      </w:r>
      <w:r w:rsidRPr="00287DFA">
        <w:rPr>
          <w:rFonts w:ascii="Arial Black" w:hAnsi="Arial Black"/>
          <w:sz w:val="16"/>
          <w:szCs w:val="16"/>
        </w:rPr>
        <w:t xml:space="preserve"> apel</w:t>
      </w:r>
      <w:r w:rsidR="006C65EB">
        <w:rPr>
          <w:rFonts w:ascii="Arial Black" w:hAnsi="Arial Black"/>
          <w:sz w:val="16"/>
          <w:szCs w:val="16"/>
        </w:rPr>
        <w:t>e</w:t>
      </w:r>
      <w:r w:rsidRPr="00287DFA">
        <w:rPr>
          <w:rFonts w:ascii="Arial Black" w:hAnsi="Arial Black"/>
          <w:sz w:val="16"/>
          <w:szCs w:val="16"/>
        </w:rPr>
        <w:t xml:space="preserve"> private).</w:t>
      </w:r>
    </w:p>
    <w:p w14:paraId="403CDB56" w14:textId="44CEACAA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4. </w:t>
      </w:r>
      <w:r w:rsidR="002446F6">
        <w:rPr>
          <w:rFonts w:ascii="Arial Black" w:hAnsi="Arial Black"/>
          <w:sz w:val="16"/>
          <w:szCs w:val="16"/>
        </w:rPr>
        <w:t>Pescuitul pe p</w:t>
      </w:r>
      <w:r w:rsidR="00253B87">
        <w:rPr>
          <w:rFonts w:ascii="Arial Black" w:hAnsi="Arial Black"/>
          <w:sz w:val="16"/>
          <w:szCs w:val="16"/>
        </w:rPr>
        <w:t>onduri</w:t>
      </w:r>
      <w:r w:rsidRPr="00287DFA">
        <w:rPr>
          <w:rFonts w:ascii="Arial Black" w:hAnsi="Arial Black"/>
          <w:sz w:val="16"/>
          <w:szCs w:val="16"/>
        </w:rPr>
        <w:t xml:space="preserve"> opționale v</w:t>
      </w:r>
      <w:r w:rsidR="002446F6">
        <w:rPr>
          <w:rFonts w:ascii="Arial Black" w:hAnsi="Arial Black"/>
          <w:sz w:val="16"/>
          <w:szCs w:val="16"/>
        </w:rPr>
        <w:t>a</w:t>
      </w:r>
      <w:r w:rsidRPr="00287DFA">
        <w:rPr>
          <w:rFonts w:ascii="Arial Black" w:hAnsi="Arial Black"/>
          <w:sz w:val="16"/>
          <w:szCs w:val="16"/>
        </w:rPr>
        <w:t xml:space="preserve"> fi disponibil la toate competițiile pentru seniori (nu sunt deschise persoanelor cu vârsta sub 16 ani).</w:t>
      </w:r>
    </w:p>
    <w:p w14:paraId="79B748A2" w14:textId="77777777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5. Taxa de înscriere pentru seniori la competițiile de club va fi de 2,00 GBP, din care</w:t>
      </w:r>
    </w:p>
    <w:p w14:paraId="076A5941" w14:textId="03D4A2F9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Se vor reține 1,00 GBP pentru premiile în bani „End of Series”. 50p va fi taxa de bază și 50p vor merge către cheltuielile echipei naționale sau </w:t>
      </w:r>
      <w:r w:rsidR="00253B87">
        <w:rPr>
          <w:rFonts w:ascii="Arial Black" w:hAnsi="Arial Black"/>
          <w:sz w:val="16"/>
          <w:szCs w:val="16"/>
        </w:rPr>
        <w:t>pentru competiția</w:t>
      </w:r>
      <w:r w:rsidRPr="00287DFA">
        <w:rPr>
          <w:rFonts w:ascii="Arial Black" w:hAnsi="Arial Black"/>
          <w:sz w:val="16"/>
          <w:szCs w:val="16"/>
        </w:rPr>
        <w:t xml:space="preserve"> de Crăciun</w:t>
      </w:r>
    </w:p>
    <w:p w14:paraId="12CF2BDF" w14:textId="19D3790A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5a. Taxa de intrare pentru juniori la competițiile de club va fi taxa de bază pentru</w:t>
      </w:r>
      <w:r w:rsidR="002446F6">
        <w:rPr>
          <w:rFonts w:ascii="Arial Black" w:hAnsi="Arial Black"/>
          <w:sz w:val="16"/>
          <w:szCs w:val="16"/>
        </w:rPr>
        <w:t xml:space="preserve"> </w:t>
      </w:r>
      <w:r w:rsidRPr="00287DFA">
        <w:rPr>
          <w:rFonts w:ascii="Arial Black" w:hAnsi="Arial Black"/>
          <w:sz w:val="16"/>
          <w:szCs w:val="16"/>
        </w:rPr>
        <w:t>1,00 GBP, cu premii sub formă de bonuri.</w:t>
      </w:r>
    </w:p>
    <w:p w14:paraId="30D2CAC0" w14:textId="7DD0FC4D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5b. Tax</w:t>
      </w:r>
      <w:r w:rsidR="00253B87">
        <w:rPr>
          <w:rFonts w:ascii="Arial Black" w:hAnsi="Arial Black"/>
          <w:sz w:val="16"/>
          <w:szCs w:val="16"/>
        </w:rPr>
        <w:t>a</w:t>
      </w:r>
      <w:r w:rsidRPr="00287DFA">
        <w:rPr>
          <w:rFonts w:ascii="Arial Black" w:hAnsi="Arial Black"/>
          <w:sz w:val="16"/>
          <w:szCs w:val="16"/>
        </w:rPr>
        <w:t xml:space="preserve"> de înscriere pentru </w:t>
      </w:r>
      <w:r w:rsidR="00253B87">
        <w:rPr>
          <w:rFonts w:ascii="Arial Black" w:hAnsi="Arial Black"/>
          <w:sz w:val="16"/>
          <w:szCs w:val="16"/>
        </w:rPr>
        <w:t>competiția</w:t>
      </w:r>
      <w:r w:rsidRPr="00287DFA">
        <w:rPr>
          <w:rFonts w:ascii="Arial Black" w:hAnsi="Arial Black"/>
          <w:sz w:val="16"/>
          <w:szCs w:val="16"/>
        </w:rPr>
        <w:t xml:space="preserve"> de Crăciun v</w:t>
      </w:r>
      <w:r w:rsidR="00253B87">
        <w:rPr>
          <w:rFonts w:ascii="Arial Black" w:hAnsi="Arial Black"/>
          <w:sz w:val="16"/>
          <w:szCs w:val="16"/>
        </w:rPr>
        <w:t>a</w:t>
      </w:r>
      <w:r w:rsidRPr="00287DFA">
        <w:rPr>
          <w:rFonts w:ascii="Arial Black" w:hAnsi="Arial Black"/>
          <w:sz w:val="16"/>
          <w:szCs w:val="16"/>
        </w:rPr>
        <w:t xml:space="preserve"> fi de 10 GBP pentru seniori și 1,00 GBP pentru junior</w:t>
      </w:r>
      <w:r w:rsidR="002446F6">
        <w:rPr>
          <w:rFonts w:ascii="Arial Black" w:hAnsi="Arial Black"/>
          <w:sz w:val="16"/>
          <w:szCs w:val="16"/>
        </w:rPr>
        <w:t>i</w:t>
      </w:r>
      <w:r w:rsidRPr="00287DFA">
        <w:rPr>
          <w:rFonts w:ascii="Arial Black" w:hAnsi="Arial Black"/>
          <w:sz w:val="16"/>
          <w:szCs w:val="16"/>
        </w:rPr>
        <w:t xml:space="preserve">, nu se vor </w:t>
      </w:r>
      <w:r w:rsidR="00253B87">
        <w:rPr>
          <w:rFonts w:ascii="Arial Black" w:hAnsi="Arial Black"/>
          <w:sz w:val="16"/>
          <w:szCs w:val="16"/>
        </w:rPr>
        <w:t>da premii sub form</w:t>
      </w:r>
      <w:r w:rsidR="002446F6">
        <w:rPr>
          <w:rFonts w:ascii="Arial Black" w:hAnsi="Arial Black"/>
          <w:sz w:val="16"/>
          <w:szCs w:val="16"/>
        </w:rPr>
        <w:t>ă</w:t>
      </w:r>
      <w:r w:rsidR="00253B87">
        <w:rPr>
          <w:rFonts w:ascii="Arial Black" w:hAnsi="Arial Black"/>
          <w:sz w:val="16"/>
          <w:szCs w:val="16"/>
        </w:rPr>
        <w:t xml:space="preserve"> de bani </w:t>
      </w:r>
      <w:r w:rsidRPr="00287DFA">
        <w:rPr>
          <w:rFonts w:ascii="Arial Black" w:hAnsi="Arial Black"/>
          <w:sz w:val="16"/>
          <w:szCs w:val="16"/>
        </w:rPr>
        <w:t>.</w:t>
      </w:r>
    </w:p>
    <w:p w14:paraId="5122D3AA" w14:textId="766FB608" w:rsidR="00A9053B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6. Toate competițiile clubului vor fi disponibile numai membrilor anuali.</w:t>
      </w:r>
    </w:p>
    <w:p w14:paraId="6DF85FD5" w14:textId="3005D45E" w:rsidR="00956408" w:rsidRPr="00287DFA" w:rsidRDefault="00A9053B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7. Permisele E &amp; DAA trebuie prezentate la extragere sau la cererea unui</w:t>
      </w:r>
      <w:r w:rsidR="00032759">
        <w:rPr>
          <w:rFonts w:ascii="Arial Black" w:hAnsi="Arial Black"/>
          <w:sz w:val="16"/>
          <w:szCs w:val="16"/>
        </w:rPr>
        <w:t xml:space="preserve"> controlor al clubului.</w:t>
      </w:r>
    </w:p>
    <w:p w14:paraId="3684FEFA" w14:textId="26AB4C97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8. Concurenți</w:t>
      </w:r>
      <w:r w:rsidR="00032759">
        <w:rPr>
          <w:rFonts w:ascii="Arial Black" w:hAnsi="Arial Black"/>
          <w:sz w:val="16"/>
          <w:szCs w:val="16"/>
        </w:rPr>
        <w:t>lor</w:t>
      </w:r>
      <w:r w:rsidRPr="00287DFA">
        <w:rPr>
          <w:rFonts w:ascii="Arial Black" w:hAnsi="Arial Black"/>
          <w:sz w:val="16"/>
          <w:szCs w:val="16"/>
        </w:rPr>
        <w:t xml:space="preserve"> nu </w:t>
      </w:r>
      <w:r w:rsidR="00032759">
        <w:rPr>
          <w:rFonts w:ascii="Arial Black" w:hAnsi="Arial Black"/>
          <w:sz w:val="16"/>
          <w:szCs w:val="16"/>
        </w:rPr>
        <w:t xml:space="preserve">li se </w:t>
      </w:r>
      <w:r w:rsidRPr="00287DFA">
        <w:rPr>
          <w:rFonts w:ascii="Arial Black" w:hAnsi="Arial Black"/>
          <w:sz w:val="16"/>
          <w:szCs w:val="16"/>
        </w:rPr>
        <w:t>v</w:t>
      </w:r>
      <w:r w:rsidR="00DC58B9">
        <w:rPr>
          <w:rFonts w:ascii="Arial Black" w:hAnsi="Arial Black"/>
          <w:sz w:val="16"/>
          <w:szCs w:val="16"/>
        </w:rPr>
        <w:t>or</w:t>
      </w:r>
      <w:r w:rsidRPr="00287DFA">
        <w:rPr>
          <w:rFonts w:ascii="Arial Black" w:hAnsi="Arial Black"/>
          <w:sz w:val="16"/>
          <w:szCs w:val="16"/>
        </w:rPr>
        <w:t xml:space="preserve"> cântăr</w:t>
      </w:r>
      <w:r w:rsidR="00032759">
        <w:rPr>
          <w:rFonts w:ascii="Arial Black" w:hAnsi="Arial Black"/>
          <w:sz w:val="16"/>
          <w:szCs w:val="16"/>
        </w:rPr>
        <w:t>i capturile</w:t>
      </w:r>
      <w:r w:rsidRPr="00287DFA">
        <w:rPr>
          <w:rFonts w:ascii="Arial Black" w:hAnsi="Arial Black"/>
          <w:sz w:val="16"/>
          <w:szCs w:val="16"/>
        </w:rPr>
        <w:t xml:space="preserve"> dacă există</w:t>
      </w:r>
      <w:r w:rsidR="00032759">
        <w:rPr>
          <w:rFonts w:ascii="Arial Black" w:hAnsi="Arial Black"/>
          <w:sz w:val="16"/>
          <w:szCs w:val="16"/>
        </w:rPr>
        <w:t xml:space="preserve"> mizerie</w:t>
      </w:r>
      <w:r w:rsidRPr="00287DFA">
        <w:rPr>
          <w:rFonts w:ascii="Arial Black" w:hAnsi="Arial Black"/>
          <w:sz w:val="16"/>
          <w:szCs w:val="16"/>
        </w:rPr>
        <w:t xml:space="preserve"> în zona </w:t>
      </w:r>
      <w:r w:rsidR="00032759">
        <w:rPr>
          <w:rFonts w:ascii="Arial Black" w:hAnsi="Arial Black"/>
          <w:sz w:val="16"/>
          <w:szCs w:val="16"/>
        </w:rPr>
        <w:t>platformei</w:t>
      </w:r>
      <w:r w:rsidRPr="00287DFA">
        <w:rPr>
          <w:rFonts w:ascii="Arial Black" w:hAnsi="Arial Black"/>
          <w:sz w:val="16"/>
          <w:szCs w:val="16"/>
        </w:rPr>
        <w:t xml:space="preserve"> lor.</w:t>
      </w:r>
    </w:p>
    <w:p w14:paraId="708FCD7C" w14:textId="761721F7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9. Pescarii pot, înainte de începerea unui </w:t>
      </w:r>
      <w:r w:rsidR="00DC58B9">
        <w:rPr>
          <w:rFonts w:ascii="Arial Black" w:hAnsi="Arial Black"/>
          <w:sz w:val="16"/>
          <w:szCs w:val="16"/>
        </w:rPr>
        <w:t>competiții,</w:t>
      </w:r>
      <w:r w:rsidRPr="00287DFA">
        <w:rPr>
          <w:rFonts w:ascii="Arial Black" w:hAnsi="Arial Black"/>
          <w:sz w:val="16"/>
          <w:szCs w:val="16"/>
        </w:rPr>
        <w:t xml:space="preserve"> </w:t>
      </w:r>
      <w:r w:rsidR="00DC58B9">
        <w:rPr>
          <w:rFonts w:ascii="Arial Black" w:hAnsi="Arial Black"/>
          <w:sz w:val="16"/>
          <w:szCs w:val="16"/>
        </w:rPr>
        <w:t>s</w:t>
      </w:r>
      <w:r w:rsidR="002446F6">
        <w:rPr>
          <w:rFonts w:ascii="Arial Black" w:hAnsi="Arial Black"/>
          <w:sz w:val="16"/>
          <w:szCs w:val="16"/>
        </w:rPr>
        <w:t>ă</w:t>
      </w:r>
      <w:r w:rsidR="00DC58B9">
        <w:rPr>
          <w:rFonts w:ascii="Arial Black" w:hAnsi="Arial Black"/>
          <w:sz w:val="16"/>
          <w:szCs w:val="16"/>
        </w:rPr>
        <w:t xml:space="preserve"> verifice</w:t>
      </w:r>
      <w:r w:rsidRPr="00287DFA">
        <w:rPr>
          <w:rFonts w:ascii="Arial Black" w:hAnsi="Arial Black"/>
          <w:sz w:val="16"/>
          <w:szCs w:val="16"/>
        </w:rPr>
        <w:t xml:space="preserve"> adâncimea, </w:t>
      </w:r>
      <w:r w:rsidR="00DC58B9">
        <w:rPr>
          <w:rFonts w:ascii="Arial Black" w:hAnsi="Arial Black"/>
          <w:sz w:val="16"/>
          <w:szCs w:val="16"/>
        </w:rPr>
        <w:t>sa verifice plutele</w:t>
      </w:r>
      <w:r w:rsidRPr="00287DFA">
        <w:rPr>
          <w:rFonts w:ascii="Arial Black" w:hAnsi="Arial Black"/>
          <w:sz w:val="16"/>
          <w:szCs w:val="16"/>
        </w:rPr>
        <w:t xml:space="preserve"> și </w:t>
      </w:r>
      <w:r w:rsidR="00DC58B9">
        <w:rPr>
          <w:rFonts w:ascii="Arial Black" w:hAnsi="Arial Black"/>
          <w:sz w:val="16"/>
          <w:szCs w:val="16"/>
        </w:rPr>
        <w:t>s</w:t>
      </w:r>
      <w:r w:rsidR="002446F6">
        <w:rPr>
          <w:rFonts w:ascii="Arial Black" w:hAnsi="Arial Black"/>
          <w:sz w:val="16"/>
          <w:szCs w:val="16"/>
        </w:rPr>
        <w:t>ă</w:t>
      </w:r>
      <w:r w:rsidR="00DC58B9">
        <w:rPr>
          <w:rFonts w:ascii="Arial Black" w:hAnsi="Arial Black"/>
          <w:sz w:val="16"/>
          <w:szCs w:val="16"/>
        </w:rPr>
        <w:t xml:space="preserve"> amestece nada</w:t>
      </w:r>
      <w:r w:rsidRPr="00287DFA">
        <w:rPr>
          <w:rFonts w:ascii="Arial Black" w:hAnsi="Arial Black"/>
          <w:sz w:val="16"/>
          <w:szCs w:val="16"/>
        </w:rPr>
        <w:t>.</w:t>
      </w:r>
    </w:p>
    <w:p w14:paraId="57CAF06D" w14:textId="77777777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</w:p>
    <w:p w14:paraId="1E123C83" w14:textId="6383DF6D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10.</w:t>
      </w:r>
      <w:r w:rsidR="002446F6">
        <w:rPr>
          <w:rFonts w:ascii="Arial Black" w:hAnsi="Arial Black"/>
          <w:sz w:val="16"/>
          <w:szCs w:val="16"/>
        </w:rPr>
        <w:t xml:space="preserve"> </w:t>
      </w:r>
      <w:r w:rsidR="00DC58B9">
        <w:rPr>
          <w:rFonts w:ascii="Arial Black" w:hAnsi="Arial Black"/>
          <w:sz w:val="16"/>
          <w:szCs w:val="16"/>
        </w:rPr>
        <w:t xml:space="preserve">Conducerea </w:t>
      </w:r>
      <w:r w:rsidRPr="00287DFA">
        <w:rPr>
          <w:rFonts w:ascii="Arial Black" w:hAnsi="Arial Black"/>
          <w:sz w:val="16"/>
          <w:szCs w:val="16"/>
        </w:rPr>
        <w:t>E &amp; DAA își rezervă dreptul de a refuza intrarea</w:t>
      </w:r>
      <w:r w:rsidR="002446F6">
        <w:rPr>
          <w:rFonts w:ascii="Arial Black" w:hAnsi="Arial Black"/>
          <w:sz w:val="16"/>
          <w:szCs w:val="16"/>
        </w:rPr>
        <w:t xml:space="preserve"> unui pescar</w:t>
      </w:r>
      <w:r w:rsidRPr="00287DFA">
        <w:rPr>
          <w:rFonts w:ascii="Arial Black" w:hAnsi="Arial Black"/>
          <w:sz w:val="16"/>
          <w:szCs w:val="16"/>
        </w:rPr>
        <w:t xml:space="preserve"> la orice concurs.</w:t>
      </w:r>
    </w:p>
    <w:p w14:paraId="1D142C4B" w14:textId="551F483D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11. </w:t>
      </w:r>
      <w:r w:rsidR="00DC58B9">
        <w:rPr>
          <w:rFonts w:ascii="Arial Black" w:hAnsi="Arial Black"/>
          <w:sz w:val="16"/>
          <w:szCs w:val="16"/>
        </w:rPr>
        <w:t>Participare</w:t>
      </w:r>
      <w:r w:rsidR="002446F6">
        <w:rPr>
          <w:rFonts w:ascii="Arial Black" w:hAnsi="Arial Black"/>
          <w:sz w:val="16"/>
          <w:szCs w:val="16"/>
        </w:rPr>
        <w:t>a</w:t>
      </w:r>
      <w:r w:rsidR="00DC58B9">
        <w:rPr>
          <w:rFonts w:ascii="Arial Black" w:hAnsi="Arial Black"/>
          <w:sz w:val="16"/>
          <w:szCs w:val="16"/>
        </w:rPr>
        <w:t xml:space="preserve"> c</w:t>
      </w:r>
      <w:r w:rsidRPr="00287DFA">
        <w:rPr>
          <w:rFonts w:ascii="Arial Black" w:hAnsi="Arial Black"/>
          <w:sz w:val="16"/>
          <w:szCs w:val="16"/>
        </w:rPr>
        <w:t xml:space="preserve">oncurenților care nu onorează o rezervare de </w:t>
      </w:r>
      <w:r w:rsidR="00DC58B9">
        <w:rPr>
          <w:rFonts w:ascii="Arial Black" w:hAnsi="Arial Black"/>
          <w:sz w:val="16"/>
          <w:szCs w:val="16"/>
        </w:rPr>
        <w:t>concurs</w:t>
      </w:r>
      <w:r w:rsidRPr="00287DFA">
        <w:rPr>
          <w:rFonts w:ascii="Arial Black" w:hAnsi="Arial Black"/>
          <w:sz w:val="16"/>
          <w:szCs w:val="16"/>
        </w:rPr>
        <w:t xml:space="preserve"> și care nu au anulat anterior v</w:t>
      </w:r>
      <w:r w:rsidR="00DC58B9">
        <w:rPr>
          <w:rFonts w:ascii="Arial Black" w:hAnsi="Arial Black"/>
          <w:sz w:val="16"/>
          <w:szCs w:val="16"/>
        </w:rPr>
        <w:t>a</w:t>
      </w:r>
      <w:r w:rsidRPr="00287DFA">
        <w:rPr>
          <w:rFonts w:ascii="Arial Black" w:hAnsi="Arial Black"/>
          <w:sz w:val="16"/>
          <w:szCs w:val="16"/>
        </w:rPr>
        <w:t xml:space="preserve"> fi interzis</w:t>
      </w:r>
      <w:r w:rsidR="00DC58B9">
        <w:rPr>
          <w:rFonts w:ascii="Arial Black" w:hAnsi="Arial Black"/>
          <w:sz w:val="16"/>
          <w:szCs w:val="16"/>
        </w:rPr>
        <w:t>ă</w:t>
      </w:r>
      <w:r w:rsidRPr="00287DFA">
        <w:rPr>
          <w:rFonts w:ascii="Arial Black" w:hAnsi="Arial Black"/>
          <w:sz w:val="16"/>
          <w:szCs w:val="16"/>
        </w:rPr>
        <w:t xml:space="preserve"> la toate </w:t>
      </w:r>
      <w:r w:rsidR="00DC58B9">
        <w:rPr>
          <w:rFonts w:ascii="Arial Black" w:hAnsi="Arial Black"/>
          <w:sz w:val="16"/>
          <w:szCs w:val="16"/>
        </w:rPr>
        <w:t>concursurile</w:t>
      </w:r>
      <w:r w:rsidRPr="00287DFA">
        <w:rPr>
          <w:rFonts w:ascii="Arial Black" w:hAnsi="Arial Black"/>
          <w:sz w:val="16"/>
          <w:szCs w:val="16"/>
        </w:rPr>
        <w:t xml:space="preserve"> viitoare până la achitarea taxei de </w:t>
      </w:r>
      <w:r w:rsidR="00DC58B9">
        <w:rPr>
          <w:rFonts w:ascii="Arial Black" w:hAnsi="Arial Black"/>
          <w:sz w:val="16"/>
          <w:szCs w:val="16"/>
        </w:rPr>
        <w:t xml:space="preserve">concurs </w:t>
      </w:r>
      <w:r w:rsidRPr="00287DFA">
        <w:rPr>
          <w:rFonts w:ascii="Arial Black" w:hAnsi="Arial Black"/>
          <w:sz w:val="16"/>
          <w:szCs w:val="16"/>
        </w:rPr>
        <w:t>n</w:t>
      </w:r>
      <w:r w:rsidR="00DC58B9">
        <w:rPr>
          <w:rFonts w:ascii="Arial Black" w:hAnsi="Arial Black"/>
          <w:sz w:val="16"/>
          <w:szCs w:val="16"/>
        </w:rPr>
        <w:t>e</w:t>
      </w:r>
      <w:r w:rsidRPr="00287DFA">
        <w:rPr>
          <w:rFonts w:ascii="Arial Black" w:hAnsi="Arial Black"/>
          <w:sz w:val="16"/>
          <w:szCs w:val="16"/>
        </w:rPr>
        <w:t>-anulate.</w:t>
      </w:r>
    </w:p>
    <w:p w14:paraId="0F9EF1EE" w14:textId="53A1E72B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12. La iazurile Kia-ora, greutatea maximă în </w:t>
      </w:r>
      <w:r w:rsidR="00DC58B9">
        <w:rPr>
          <w:rFonts w:ascii="Arial Black" w:hAnsi="Arial Black"/>
          <w:sz w:val="16"/>
          <w:szCs w:val="16"/>
        </w:rPr>
        <w:t>fiecare plasa de păstrare a peștelui va fi de maxim 34kg.</w:t>
      </w:r>
    </w:p>
    <w:p w14:paraId="5FB4016A" w14:textId="6B4CDDD1" w:rsidR="00956408" w:rsidRPr="00287DFA" w:rsidRDefault="00DC58B9" w:rsidP="00287DFA">
      <w:pPr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13. </w:t>
      </w:r>
      <w:r w:rsidR="00956408" w:rsidRPr="00287DFA">
        <w:rPr>
          <w:rFonts w:ascii="Arial Black" w:hAnsi="Arial Black"/>
          <w:sz w:val="16"/>
          <w:szCs w:val="16"/>
        </w:rPr>
        <w:t>Trebuie să participe minimum 10 concurenți pentru ca Golden Peg să cont</w:t>
      </w:r>
      <w:r>
        <w:rPr>
          <w:rFonts w:ascii="Arial Black" w:hAnsi="Arial Black"/>
          <w:sz w:val="16"/>
          <w:szCs w:val="16"/>
        </w:rPr>
        <w:t>eze</w:t>
      </w:r>
      <w:r w:rsidR="00956408" w:rsidRPr="00287DFA">
        <w:rPr>
          <w:rFonts w:ascii="Arial Black" w:hAnsi="Arial Black"/>
          <w:sz w:val="16"/>
          <w:szCs w:val="16"/>
        </w:rPr>
        <w:t>.</w:t>
      </w:r>
    </w:p>
    <w:p w14:paraId="17A72410" w14:textId="77777777" w:rsidR="00956408" w:rsidRPr="00287DFA" w:rsidRDefault="00956408" w:rsidP="00287DFA">
      <w:pPr>
        <w:jc w:val="both"/>
        <w:rPr>
          <w:rFonts w:ascii="Arial Black" w:hAnsi="Arial Black"/>
        </w:rPr>
      </w:pPr>
    </w:p>
    <w:p w14:paraId="6D2551FA" w14:textId="7732D87A" w:rsidR="00DC58B9" w:rsidRPr="00287DFA" w:rsidRDefault="00DC58B9" w:rsidP="00287DF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REGULI DE PESCUIT PENTRU CRAP ȘI ȘTIUCĂ DE DIMENSIUNI MARI </w:t>
      </w:r>
    </w:p>
    <w:p w14:paraId="603BC153" w14:textId="77777777" w:rsidR="00DC58B9" w:rsidRDefault="00DC58B9" w:rsidP="00287DFA">
      <w:pPr>
        <w:jc w:val="both"/>
        <w:rPr>
          <w:rFonts w:ascii="Arial Black" w:hAnsi="Arial Black"/>
        </w:rPr>
      </w:pPr>
    </w:p>
    <w:p w14:paraId="403A0F56" w14:textId="01BE14E5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</w:rPr>
        <w:t xml:space="preserve">• </w:t>
      </w:r>
      <w:r w:rsidRPr="00287DFA">
        <w:rPr>
          <w:rFonts w:ascii="Arial Black" w:hAnsi="Arial Black"/>
          <w:sz w:val="16"/>
          <w:szCs w:val="16"/>
        </w:rPr>
        <w:t xml:space="preserve">Pescarii </w:t>
      </w:r>
      <w:r w:rsidR="003F3AEB">
        <w:rPr>
          <w:rFonts w:ascii="Arial Black" w:hAnsi="Arial Black"/>
          <w:sz w:val="16"/>
          <w:szCs w:val="16"/>
        </w:rPr>
        <w:t xml:space="preserve">de </w:t>
      </w:r>
      <w:r w:rsidRPr="00287DFA">
        <w:rPr>
          <w:rFonts w:ascii="Arial Black" w:hAnsi="Arial Black"/>
          <w:sz w:val="16"/>
          <w:szCs w:val="16"/>
        </w:rPr>
        <w:t>C</w:t>
      </w:r>
      <w:r w:rsidR="00DC58B9">
        <w:rPr>
          <w:rFonts w:ascii="Arial Black" w:hAnsi="Arial Black"/>
          <w:sz w:val="16"/>
          <w:szCs w:val="16"/>
        </w:rPr>
        <w:t>rap</w:t>
      </w:r>
      <w:r w:rsidRPr="00287DFA">
        <w:rPr>
          <w:rFonts w:ascii="Arial Black" w:hAnsi="Arial Black"/>
          <w:sz w:val="16"/>
          <w:szCs w:val="16"/>
        </w:rPr>
        <w:t xml:space="preserve"> &amp; </w:t>
      </w:r>
      <w:r w:rsidR="00DC58B9">
        <w:rPr>
          <w:rFonts w:ascii="Arial Black" w:hAnsi="Arial Black"/>
          <w:sz w:val="16"/>
          <w:szCs w:val="16"/>
        </w:rPr>
        <w:t>Știucă</w:t>
      </w:r>
      <w:r w:rsidRPr="00287DFA">
        <w:rPr>
          <w:rFonts w:ascii="Arial Black" w:hAnsi="Arial Black"/>
          <w:sz w:val="16"/>
          <w:szCs w:val="16"/>
        </w:rPr>
        <w:t xml:space="preserve"> trebuie să aibă în permanență </w:t>
      </w:r>
      <w:r w:rsidR="00DC58B9">
        <w:rPr>
          <w:rFonts w:ascii="Arial Black" w:hAnsi="Arial Black"/>
          <w:sz w:val="16"/>
          <w:szCs w:val="16"/>
        </w:rPr>
        <w:t>o saltea de primire</w:t>
      </w:r>
      <w:r w:rsidRPr="00287DFA">
        <w:rPr>
          <w:rFonts w:ascii="Arial Black" w:hAnsi="Arial Black"/>
          <w:sz w:val="16"/>
          <w:szCs w:val="16"/>
        </w:rPr>
        <w:t xml:space="preserve"> adecvată, un </w:t>
      </w:r>
      <w:r w:rsidR="00DC58B9">
        <w:rPr>
          <w:rFonts w:ascii="Arial Black" w:hAnsi="Arial Black"/>
          <w:sz w:val="16"/>
          <w:szCs w:val="16"/>
        </w:rPr>
        <w:t>minciog</w:t>
      </w:r>
      <w:r w:rsidRPr="00287DFA">
        <w:rPr>
          <w:rFonts w:ascii="Arial Black" w:hAnsi="Arial Black"/>
          <w:sz w:val="16"/>
          <w:szCs w:val="16"/>
        </w:rPr>
        <w:t xml:space="preserve">, instrumente de </w:t>
      </w:r>
      <w:r w:rsidR="005C6781">
        <w:rPr>
          <w:rFonts w:ascii="Arial Black" w:hAnsi="Arial Black"/>
          <w:sz w:val="16"/>
          <w:szCs w:val="16"/>
        </w:rPr>
        <w:t xml:space="preserve">degorjare, substanțe </w:t>
      </w:r>
      <w:r w:rsidR="005C6781" w:rsidRPr="00287DFA">
        <w:rPr>
          <w:rFonts w:ascii="Arial Black" w:hAnsi="Arial Black"/>
          <w:sz w:val="16"/>
          <w:szCs w:val="16"/>
        </w:rPr>
        <w:t>antiseptice</w:t>
      </w:r>
      <w:r w:rsidRPr="00287DFA">
        <w:rPr>
          <w:rFonts w:ascii="Arial Black" w:hAnsi="Arial Black"/>
          <w:sz w:val="16"/>
          <w:szCs w:val="16"/>
        </w:rPr>
        <w:t xml:space="preserve"> </w:t>
      </w:r>
      <w:r w:rsidR="003F3AEB">
        <w:rPr>
          <w:rFonts w:ascii="Arial Black" w:hAnsi="Arial Black"/>
          <w:sz w:val="16"/>
          <w:szCs w:val="16"/>
        </w:rPr>
        <w:t>care</w:t>
      </w:r>
      <w:r w:rsidRPr="00287DFA">
        <w:rPr>
          <w:rFonts w:ascii="Arial Black" w:hAnsi="Arial Black"/>
          <w:sz w:val="16"/>
          <w:szCs w:val="16"/>
        </w:rPr>
        <w:t xml:space="preserve"> trebuie folosi</w:t>
      </w:r>
      <w:r w:rsidR="005C6781">
        <w:rPr>
          <w:rFonts w:ascii="Arial Black" w:hAnsi="Arial Black"/>
          <w:sz w:val="16"/>
          <w:szCs w:val="16"/>
        </w:rPr>
        <w:t xml:space="preserve">te tot timpul. </w:t>
      </w:r>
    </w:p>
    <w:p w14:paraId="0E6B341F" w14:textId="4557FA70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Dimensiune minimă </w:t>
      </w:r>
      <w:r w:rsidR="005C6781">
        <w:rPr>
          <w:rFonts w:ascii="Arial Black" w:hAnsi="Arial Black"/>
          <w:sz w:val="16"/>
          <w:szCs w:val="16"/>
        </w:rPr>
        <w:t xml:space="preserve">a plasei minciogului este de 91 centimetri. </w:t>
      </w:r>
    </w:p>
    <w:p w14:paraId="41BB444E" w14:textId="6020E465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• Utilizați un sac</w:t>
      </w:r>
      <w:r w:rsidR="00F01D99">
        <w:rPr>
          <w:rFonts w:ascii="Arial Black" w:hAnsi="Arial Black"/>
          <w:sz w:val="16"/>
          <w:szCs w:val="16"/>
        </w:rPr>
        <w:t xml:space="preserve">/ plasa de păstrare a peștelui </w:t>
      </w:r>
      <w:r w:rsidRPr="00287DFA">
        <w:rPr>
          <w:rFonts w:ascii="Arial Black" w:hAnsi="Arial Black"/>
          <w:sz w:val="16"/>
          <w:szCs w:val="16"/>
        </w:rPr>
        <w:t xml:space="preserve">numai dacă este absolut esențial, </w:t>
      </w:r>
      <w:r w:rsidR="00F01D99">
        <w:rPr>
          <w:rFonts w:ascii="Arial Black" w:hAnsi="Arial Black"/>
          <w:sz w:val="16"/>
          <w:szCs w:val="16"/>
        </w:rPr>
        <w:t xml:space="preserve">iar </w:t>
      </w:r>
      <w:r w:rsidRPr="00287DFA">
        <w:rPr>
          <w:rFonts w:ascii="Arial Black" w:hAnsi="Arial Black"/>
          <w:sz w:val="16"/>
          <w:szCs w:val="16"/>
        </w:rPr>
        <w:t xml:space="preserve">timpul maxim de </w:t>
      </w:r>
      <w:r w:rsidR="005A0FD2">
        <w:rPr>
          <w:rFonts w:ascii="Arial Black" w:hAnsi="Arial Black"/>
          <w:sz w:val="16"/>
          <w:szCs w:val="16"/>
        </w:rPr>
        <w:t>păstrare</w:t>
      </w:r>
      <w:r w:rsidR="00F01D99">
        <w:rPr>
          <w:rFonts w:ascii="Arial Black" w:hAnsi="Arial Black"/>
          <w:sz w:val="16"/>
          <w:szCs w:val="16"/>
        </w:rPr>
        <w:t xml:space="preserve"> este doar de</w:t>
      </w:r>
      <w:r w:rsidRPr="00287DFA">
        <w:rPr>
          <w:rFonts w:ascii="Arial Black" w:hAnsi="Arial Black"/>
          <w:sz w:val="16"/>
          <w:szCs w:val="16"/>
        </w:rPr>
        <w:t xml:space="preserve"> 10 minute</w:t>
      </w:r>
      <w:r w:rsidR="00F01D99">
        <w:rPr>
          <w:rFonts w:ascii="Arial Black" w:hAnsi="Arial Black"/>
          <w:sz w:val="16"/>
          <w:szCs w:val="16"/>
        </w:rPr>
        <w:t>.</w:t>
      </w:r>
    </w:p>
    <w:p w14:paraId="48384345" w14:textId="50ED4754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Pentru a ucide </w:t>
      </w:r>
      <w:r w:rsidR="005A0FD2">
        <w:rPr>
          <w:rFonts w:ascii="Arial Black" w:hAnsi="Arial Black"/>
          <w:sz w:val="16"/>
          <w:szCs w:val="16"/>
        </w:rPr>
        <w:t xml:space="preserve">eventualii </w:t>
      </w:r>
      <w:r w:rsidRPr="00287DFA">
        <w:rPr>
          <w:rFonts w:ascii="Arial Black" w:hAnsi="Arial Black"/>
          <w:sz w:val="16"/>
          <w:szCs w:val="16"/>
        </w:rPr>
        <w:t>viru</w:t>
      </w:r>
      <w:r w:rsidR="005A0FD2">
        <w:rPr>
          <w:rFonts w:ascii="Arial Black" w:hAnsi="Arial Black"/>
          <w:sz w:val="16"/>
          <w:szCs w:val="16"/>
        </w:rPr>
        <w:t>și</w:t>
      </w:r>
      <w:r w:rsidRPr="00287DFA">
        <w:rPr>
          <w:rFonts w:ascii="Arial Black" w:hAnsi="Arial Black"/>
          <w:sz w:val="16"/>
          <w:szCs w:val="16"/>
        </w:rPr>
        <w:t xml:space="preserve">, uscați-vă întotdeauna </w:t>
      </w:r>
      <w:r w:rsidR="005A0FD2">
        <w:rPr>
          <w:rFonts w:ascii="Arial Black" w:hAnsi="Arial Black"/>
          <w:sz w:val="16"/>
          <w:szCs w:val="16"/>
        </w:rPr>
        <w:t>minciogurile</w:t>
      </w:r>
      <w:r w:rsidRPr="00287DFA">
        <w:rPr>
          <w:rFonts w:ascii="Arial Black" w:hAnsi="Arial Black"/>
          <w:sz w:val="16"/>
          <w:szCs w:val="16"/>
        </w:rPr>
        <w:t xml:space="preserve">, </w:t>
      </w:r>
      <w:r w:rsidR="005A0FD2">
        <w:rPr>
          <w:rFonts w:ascii="Arial Black" w:hAnsi="Arial Black"/>
          <w:sz w:val="16"/>
          <w:szCs w:val="16"/>
        </w:rPr>
        <w:t>plasele de cântărire</w:t>
      </w:r>
      <w:r w:rsidRPr="00287DFA">
        <w:rPr>
          <w:rFonts w:ascii="Arial Black" w:hAnsi="Arial Black"/>
          <w:sz w:val="16"/>
          <w:szCs w:val="16"/>
        </w:rPr>
        <w:t xml:space="preserve">, </w:t>
      </w:r>
      <w:r w:rsidR="005A0FD2">
        <w:rPr>
          <w:rFonts w:ascii="Arial Black" w:hAnsi="Arial Black"/>
          <w:sz w:val="16"/>
          <w:szCs w:val="16"/>
        </w:rPr>
        <w:t>plasele de păstrare a crapului</w:t>
      </w:r>
      <w:r w:rsidRPr="00287DFA">
        <w:rPr>
          <w:rFonts w:ascii="Arial Black" w:hAnsi="Arial Black"/>
          <w:sz w:val="16"/>
          <w:szCs w:val="16"/>
        </w:rPr>
        <w:t xml:space="preserve"> și </w:t>
      </w:r>
      <w:r w:rsidR="005A0FD2">
        <w:rPr>
          <w:rFonts w:ascii="Arial Black" w:hAnsi="Arial Black"/>
          <w:sz w:val="16"/>
          <w:szCs w:val="16"/>
        </w:rPr>
        <w:t>saltele de primire</w:t>
      </w:r>
      <w:r w:rsidRPr="00287DFA">
        <w:rPr>
          <w:rFonts w:ascii="Arial Black" w:hAnsi="Arial Black"/>
          <w:sz w:val="16"/>
          <w:szCs w:val="16"/>
        </w:rPr>
        <w:t xml:space="preserve"> bine la soare după </w:t>
      </w:r>
      <w:r w:rsidR="005A0FD2">
        <w:rPr>
          <w:rFonts w:ascii="Arial Black" w:hAnsi="Arial Black"/>
          <w:sz w:val="16"/>
          <w:szCs w:val="16"/>
        </w:rPr>
        <w:t xml:space="preserve">fiecare </w:t>
      </w:r>
      <w:r w:rsidRPr="00287DFA">
        <w:rPr>
          <w:rFonts w:ascii="Arial Black" w:hAnsi="Arial Black"/>
          <w:sz w:val="16"/>
          <w:szCs w:val="16"/>
        </w:rPr>
        <w:t>utilizare</w:t>
      </w:r>
      <w:r w:rsidR="005A0FD2">
        <w:rPr>
          <w:rFonts w:ascii="Arial Black" w:hAnsi="Arial Black"/>
          <w:sz w:val="16"/>
          <w:szCs w:val="16"/>
        </w:rPr>
        <w:t>.</w:t>
      </w:r>
    </w:p>
    <w:p w14:paraId="31798D3A" w14:textId="76A462E4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Nu utilizați cârlige </w:t>
      </w:r>
      <w:r w:rsidR="005A0FD2">
        <w:rPr>
          <w:rFonts w:ascii="Arial Black" w:hAnsi="Arial Black"/>
          <w:sz w:val="16"/>
          <w:szCs w:val="16"/>
        </w:rPr>
        <w:t>de pescuit</w:t>
      </w:r>
      <w:r w:rsidRPr="00287DFA">
        <w:rPr>
          <w:rFonts w:ascii="Arial Black" w:hAnsi="Arial Black"/>
          <w:sz w:val="16"/>
          <w:szCs w:val="16"/>
        </w:rPr>
        <w:t xml:space="preserve"> cu coadă lungă</w:t>
      </w:r>
      <w:r w:rsidR="005A0FD2">
        <w:rPr>
          <w:rFonts w:ascii="Arial Black" w:hAnsi="Arial Black"/>
          <w:sz w:val="16"/>
          <w:szCs w:val="16"/>
        </w:rPr>
        <w:t>.</w:t>
      </w:r>
    </w:p>
    <w:p w14:paraId="1F2BB7C6" w14:textId="7E4693ED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Nu </w:t>
      </w:r>
      <w:r w:rsidR="00B17090">
        <w:rPr>
          <w:rFonts w:ascii="Arial Black" w:hAnsi="Arial Black"/>
          <w:sz w:val="16"/>
          <w:szCs w:val="16"/>
        </w:rPr>
        <w:t>utilizați monturi cu plumbi ficși sau alte monturi care ar putea răni peștii</w:t>
      </w:r>
      <w:r w:rsidR="00AC1600">
        <w:rPr>
          <w:rFonts w:ascii="Arial Black" w:hAnsi="Arial Black"/>
          <w:sz w:val="16"/>
          <w:szCs w:val="16"/>
        </w:rPr>
        <w:t>.</w:t>
      </w:r>
      <w:r w:rsidR="00B17090">
        <w:rPr>
          <w:rFonts w:ascii="Arial Black" w:hAnsi="Arial Black"/>
          <w:sz w:val="16"/>
          <w:szCs w:val="16"/>
        </w:rPr>
        <w:t xml:space="preserve"> </w:t>
      </w:r>
      <w:r w:rsidRPr="00287DFA">
        <w:rPr>
          <w:rFonts w:ascii="Arial Black" w:hAnsi="Arial Black"/>
          <w:sz w:val="16"/>
          <w:szCs w:val="16"/>
        </w:rPr>
        <w:t xml:space="preserve"> </w:t>
      </w:r>
    </w:p>
    <w:p w14:paraId="6B35E844" w14:textId="332DC761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Nu </w:t>
      </w:r>
      <w:r w:rsidR="00FD16E6">
        <w:rPr>
          <w:rFonts w:ascii="Arial Black" w:hAnsi="Arial Black"/>
          <w:sz w:val="16"/>
          <w:szCs w:val="16"/>
        </w:rPr>
        <w:t>utilizați</w:t>
      </w:r>
      <w:r w:rsidRPr="00287DFA">
        <w:rPr>
          <w:rFonts w:ascii="Arial Black" w:hAnsi="Arial Black"/>
          <w:sz w:val="16"/>
          <w:szCs w:val="16"/>
        </w:rPr>
        <w:t xml:space="preserve"> plase</w:t>
      </w:r>
      <w:r w:rsidR="00FD16E6">
        <w:rPr>
          <w:rFonts w:ascii="Arial Black" w:hAnsi="Arial Black"/>
          <w:sz w:val="16"/>
          <w:szCs w:val="16"/>
        </w:rPr>
        <w:t xml:space="preserve"> de păstrare</w:t>
      </w:r>
      <w:r w:rsidRPr="00287DFA">
        <w:rPr>
          <w:rFonts w:ascii="Arial Black" w:hAnsi="Arial Black"/>
          <w:sz w:val="16"/>
          <w:szCs w:val="16"/>
        </w:rPr>
        <w:t xml:space="preserve"> pentru crap / știucă</w:t>
      </w:r>
      <w:r w:rsidR="00AC1600">
        <w:rPr>
          <w:rFonts w:ascii="Arial Black" w:hAnsi="Arial Black"/>
          <w:sz w:val="16"/>
          <w:szCs w:val="16"/>
        </w:rPr>
        <w:t>.</w:t>
      </w:r>
      <w:r w:rsidRPr="00287DFA">
        <w:rPr>
          <w:rFonts w:ascii="Arial Black" w:hAnsi="Arial Black"/>
          <w:sz w:val="16"/>
          <w:szCs w:val="16"/>
        </w:rPr>
        <w:t xml:space="preserve"> </w:t>
      </w:r>
    </w:p>
    <w:p w14:paraId="0E1C6188" w14:textId="6AC4F53E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Pescarii de știucă trebuie să utilizeze în permanență o </w:t>
      </w:r>
      <w:r w:rsidR="00FD16E6">
        <w:rPr>
          <w:rFonts w:ascii="Arial Black" w:hAnsi="Arial Black"/>
          <w:sz w:val="16"/>
          <w:szCs w:val="16"/>
        </w:rPr>
        <w:t>strun</w:t>
      </w:r>
      <w:r w:rsidR="003F3AEB">
        <w:rPr>
          <w:rFonts w:ascii="Arial Black" w:hAnsi="Arial Black"/>
          <w:sz w:val="16"/>
          <w:szCs w:val="16"/>
        </w:rPr>
        <w:t>ă</w:t>
      </w:r>
      <w:r w:rsidR="00FD16E6">
        <w:rPr>
          <w:rFonts w:ascii="Arial Black" w:hAnsi="Arial Black"/>
          <w:sz w:val="16"/>
          <w:szCs w:val="16"/>
        </w:rPr>
        <w:t xml:space="preserve"> puternic</w:t>
      </w:r>
      <w:r w:rsidR="003F3AEB">
        <w:rPr>
          <w:rFonts w:ascii="Arial Black" w:hAnsi="Arial Black"/>
          <w:sz w:val="16"/>
          <w:szCs w:val="16"/>
        </w:rPr>
        <w:t>ă</w:t>
      </w:r>
      <w:r w:rsidR="00FD16E6">
        <w:rPr>
          <w:rFonts w:ascii="Arial Black" w:hAnsi="Arial Black"/>
          <w:sz w:val="16"/>
          <w:szCs w:val="16"/>
        </w:rPr>
        <w:t xml:space="preserve"> cu o forță de tragere de </w:t>
      </w:r>
      <w:r w:rsidRPr="00287DFA">
        <w:rPr>
          <w:rFonts w:ascii="Arial Black" w:hAnsi="Arial Black"/>
          <w:sz w:val="16"/>
          <w:szCs w:val="16"/>
        </w:rPr>
        <w:t xml:space="preserve">minimum </w:t>
      </w:r>
      <w:r w:rsidR="00FD16E6">
        <w:rPr>
          <w:rFonts w:ascii="Arial Black" w:hAnsi="Arial Black"/>
          <w:sz w:val="16"/>
          <w:szCs w:val="16"/>
        </w:rPr>
        <w:t xml:space="preserve">13 kg /30 </w:t>
      </w:r>
      <w:r w:rsidRPr="00287DFA">
        <w:rPr>
          <w:rFonts w:ascii="Arial Black" w:hAnsi="Arial Black"/>
          <w:sz w:val="16"/>
          <w:szCs w:val="16"/>
        </w:rPr>
        <w:t>lb.</w:t>
      </w:r>
    </w:p>
    <w:p w14:paraId="71D65660" w14:textId="1C18EBD6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>• Rezistența minimă a liniei</w:t>
      </w:r>
      <w:r w:rsidR="005D659F">
        <w:rPr>
          <w:rFonts w:ascii="Arial Black" w:hAnsi="Arial Black"/>
          <w:sz w:val="16"/>
          <w:szCs w:val="16"/>
        </w:rPr>
        <w:t xml:space="preserve"> principale este de</w:t>
      </w:r>
      <w:r w:rsidRPr="00287DFA">
        <w:rPr>
          <w:rFonts w:ascii="Arial Black" w:hAnsi="Arial Black"/>
          <w:sz w:val="16"/>
          <w:szCs w:val="16"/>
        </w:rPr>
        <w:t xml:space="preserve"> </w:t>
      </w:r>
      <w:r w:rsidR="005D659F">
        <w:rPr>
          <w:rFonts w:ascii="Arial Black" w:hAnsi="Arial Black"/>
          <w:sz w:val="16"/>
          <w:szCs w:val="16"/>
        </w:rPr>
        <w:t xml:space="preserve">7 kg / </w:t>
      </w:r>
      <w:r w:rsidRPr="00287DFA">
        <w:rPr>
          <w:rFonts w:ascii="Arial Black" w:hAnsi="Arial Black"/>
          <w:sz w:val="16"/>
          <w:szCs w:val="16"/>
        </w:rPr>
        <w:t>15lb</w:t>
      </w:r>
      <w:r w:rsidR="00AC1600">
        <w:rPr>
          <w:rFonts w:ascii="Arial Black" w:hAnsi="Arial Black"/>
          <w:sz w:val="16"/>
          <w:szCs w:val="16"/>
        </w:rPr>
        <w:t>.</w:t>
      </w:r>
    </w:p>
    <w:p w14:paraId="46BC9504" w14:textId="791128F3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</w:t>
      </w:r>
      <w:r w:rsidR="00AC1600">
        <w:rPr>
          <w:rFonts w:ascii="Arial Black" w:hAnsi="Arial Black"/>
          <w:sz w:val="16"/>
          <w:szCs w:val="16"/>
        </w:rPr>
        <w:t>S</w:t>
      </w:r>
      <w:r w:rsidR="005D659F">
        <w:rPr>
          <w:rFonts w:ascii="Arial Black" w:hAnsi="Arial Black"/>
          <w:sz w:val="16"/>
          <w:szCs w:val="16"/>
        </w:rPr>
        <w:t xml:space="preserve">e vor utiliza doar </w:t>
      </w:r>
      <w:r w:rsidRPr="00287DFA">
        <w:rPr>
          <w:rFonts w:ascii="Arial Black" w:hAnsi="Arial Black"/>
          <w:sz w:val="16"/>
          <w:szCs w:val="16"/>
        </w:rPr>
        <w:t>cârlige</w:t>
      </w:r>
      <w:r w:rsidR="005D659F">
        <w:rPr>
          <w:rFonts w:ascii="Arial Black" w:hAnsi="Arial Black"/>
          <w:sz w:val="16"/>
          <w:szCs w:val="16"/>
        </w:rPr>
        <w:t xml:space="preserve"> debarbetate (</w:t>
      </w:r>
      <w:r w:rsidR="00AC1600">
        <w:rPr>
          <w:rFonts w:ascii="Arial Black" w:hAnsi="Arial Black"/>
          <w:sz w:val="16"/>
          <w:szCs w:val="16"/>
        </w:rPr>
        <w:t>fără</w:t>
      </w:r>
      <w:r w:rsidR="005D659F">
        <w:rPr>
          <w:rFonts w:ascii="Arial Black" w:hAnsi="Arial Black"/>
          <w:sz w:val="16"/>
          <w:szCs w:val="16"/>
        </w:rPr>
        <w:t xml:space="preserve"> barb)</w:t>
      </w:r>
      <w:r w:rsidRPr="00287DFA">
        <w:rPr>
          <w:rFonts w:ascii="Arial Black" w:hAnsi="Arial Black"/>
          <w:sz w:val="16"/>
          <w:szCs w:val="16"/>
        </w:rPr>
        <w:t xml:space="preserve"> sau </w:t>
      </w:r>
      <w:r w:rsidR="005D659F">
        <w:rPr>
          <w:rFonts w:ascii="Arial Black" w:hAnsi="Arial Black"/>
          <w:sz w:val="16"/>
          <w:szCs w:val="16"/>
        </w:rPr>
        <w:t xml:space="preserve">cu barbul </w:t>
      </w:r>
      <w:r w:rsidRPr="00287DFA">
        <w:rPr>
          <w:rFonts w:ascii="Arial Black" w:hAnsi="Arial Black"/>
          <w:sz w:val="16"/>
          <w:szCs w:val="16"/>
        </w:rPr>
        <w:t>zdrobit</w:t>
      </w:r>
      <w:r w:rsidR="00AC1600">
        <w:rPr>
          <w:rFonts w:ascii="Arial Black" w:hAnsi="Arial Black"/>
          <w:sz w:val="16"/>
          <w:szCs w:val="16"/>
        </w:rPr>
        <w:t>.</w:t>
      </w:r>
    </w:p>
    <w:p w14:paraId="4BAD82E9" w14:textId="06920134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Pescarii de crap sunt rugați să respecte </w:t>
      </w:r>
      <w:r w:rsidR="00AC1600">
        <w:rPr>
          <w:rFonts w:ascii="Arial Black" w:hAnsi="Arial Black"/>
          <w:sz w:val="16"/>
          <w:szCs w:val="16"/>
        </w:rPr>
        <w:t xml:space="preserve">regulile de </w:t>
      </w:r>
      <w:r w:rsidRPr="00287DFA">
        <w:rPr>
          <w:rFonts w:ascii="Arial Black" w:hAnsi="Arial Black"/>
          <w:sz w:val="16"/>
          <w:szCs w:val="16"/>
        </w:rPr>
        <w:t>îngrijire a peștilor de la Carp Society</w:t>
      </w:r>
    </w:p>
    <w:p w14:paraId="4AF0985A" w14:textId="77777777" w:rsidR="00AC1600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Pescarii </w:t>
      </w:r>
      <w:r w:rsidR="00AC1600">
        <w:rPr>
          <w:rFonts w:ascii="Arial Black" w:hAnsi="Arial Black"/>
          <w:sz w:val="16"/>
          <w:szCs w:val="16"/>
        </w:rPr>
        <w:t xml:space="preserve"> de știucă </w:t>
      </w:r>
      <w:r w:rsidRPr="00287DFA">
        <w:rPr>
          <w:rFonts w:ascii="Arial Black" w:hAnsi="Arial Black"/>
          <w:sz w:val="16"/>
          <w:szCs w:val="16"/>
        </w:rPr>
        <w:t xml:space="preserve">sunt rugați să respecte Ghidul </w:t>
      </w:r>
      <w:r w:rsidR="00AC1600">
        <w:rPr>
          <w:rFonts w:ascii="Arial Black" w:hAnsi="Arial Black"/>
          <w:sz w:val="16"/>
          <w:szCs w:val="16"/>
        </w:rPr>
        <w:t>Pescarilor de Știucă din GB</w:t>
      </w:r>
      <w:r w:rsidRPr="00287DFA">
        <w:rPr>
          <w:rFonts w:ascii="Arial Black" w:hAnsi="Arial Black"/>
          <w:sz w:val="16"/>
          <w:szCs w:val="16"/>
        </w:rPr>
        <w:t>.</w:t>
      </w:r>
    </w:p>
    <w:p w14:paraId="5A83F0EC" w14:textId="160D6CF0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 Pescarii de știucă / crap trebui</w:t>
      </w:r>
      <w:r w:rsidR="00AC1600">
        <w:rPr>
          <w:rFonts w:ascii="Arial Black" w:hAnsi="Arial Black"/>
          <w:sz w:val="16"/>
          <w:szCs w:val="16"/>
        </w:rPr>
        <w:t>e</w:t>
      </w:r>
      <w:r w:rsidRPr="00287DFA">
        <w:rPr>
          <w:rFonts w:ascii="Arial Black" w:hAnsi="Arial Black"/>
          <w:sz w:val="16"/>
          <w:szCs w:val="16"/>
        </w:rPr>
        <w:t xml:space="preserve"> să aibă și să utilizeze antiseptic de pește</w:t>
      </w:r>
      <w:r w:rsidR="00AC1600">
        <w:rPr>
          <w:rFonts w:ascii="Arial Black" w:hAnsi="Arial Black"/>
          <w:sz w:val="16"/>
          <w:szCs w:val="16"/>
        </w:rPr>
        <w:t>.</w:t>
      </w:r>
    </w:p>
    <w:p w14:paraId="37B672EA" w14:textId="543A8673" w:rsidR="00956408" w:rsidRPr="00287DFA" w:rsidRDefault="00956408" w:rsidP="00287DFA">
      <w:pPr>
        <w:jc w:val="both"/>
        <w:rPr>
          <w:rFonts w:ascii="Arial Black" w:hAnsi="Arial Black"/>
          <w:sz w:val="16"/>
          <w:szCs w:val="16"/>
        </w:rPr>
      </w:pPr>
      <w:r w:rsidRPr="00287DFA">
        <w:rPr>
          <w:rFonts w:ascii="Arial Black" w:hAnsi="Arial Black"/>
          <w:sz w:val="16"/>
          <w:szCs w:val="16"/>
        </w:rPr>
        <w:t xml:space="preserve">• </w:t>
      </w:r>
      <w:r w:rsidR="00AC1600">
        <w:rPr>
          <w:rFonts w:ascii="Arial Black" w:hAnsi="Arial Black"/>
          <w:sz w:val="16"/>
          <w:szCs w:val="16"/>
        </w:rPr>
        <w:t>La pescuitul crapului este interzisa folosirea liniilor principale din material textil (braid).</w:t>
      </w:r>
    </w:p>
    <w:sectPr w:rsidR="00956408" w:rsidRPr="0028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B"/>
    <w:rsid w:val="00013134"/>
    <w:rsid w:val="00032759"/>
    <w:rsid w:val="00063BA7"/>
    <w:rsid w:val="002446F6"/>
    <w:rsid w:val="00253B87"/>
    <w:rsid w:val="00287DFA"/>
    <w:rsid w:val="003B41DF"/>
    <w:rsid w:val="003F3AEB"/>
    <w:rsid w:val="004277B8"/>
    <w:rsid w:val="00477613"/>
    <w:rsid w:val="004924DF"/>
    <w:rsid w:val="005A0FD2"/>
    <w:rsid w:val="005C6781"/>
    <w:rsid w:val="005C7C17"/>
    <w:rsid w:val="005D659F"/>
    <w:rsid w:val="006B4241"/>
    <w:rsid w:val="006C65EB"/>
    <w:rsid w:val="00825D3B"/>
    <w:rsid w:val="00956408"/>
    <w:rsid w:val="00A55108"/>
    <w:rsid w:val="00A82B49"/>
    <w:rsid w:val="00A9053B"/>
    <w:rsid w:val="00AC1600"/>
    <w:rsid w:val="00AF795C"/>
    <w:rsid w:val="00B17090"/>
    <w:rsid w:val="00B44F91"/>
    <w:rsid w:val="00BF6D7C"/>
    <w:rsid w:val="00D236D8"/>
    <w:rsid w:val="00D71C6C"/>
    <w:rsid w:val="00DB2955"/>
    <w:rsid w:val="00DC58B9"/>
    <w:rsid w:val="00F01D99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CBF4"/>
  <w15:chartTrackingRefBased/>
  <w15:docId w15:val="{3F9F8742-9061-4BA2-81E2-D4EB8E1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Pascaru</dc:creator>
  <cp:keywords/>
  <dc:description/>
  <cp:lastModifiedBy>George Pascaru</cp:lastModifiedBy>
  <cp:revision>2</cp:revision>
  <dcterms:created xsi:type="dcterms:W3CDTF">2020-12-13T13:16:00Z</dcterms:created>
  <dcterms:modified xsi:type="dcterms:W3CDTF">2020-12-13T13:16:00Z</dcterms:modified>
</cp:coreProperties>
</file>